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557CC1" w14:textId="77777777" w:rsidR="00000000" w:rsidRDefault="00000000">
      <w:pPr>
        <w:pageBreakBefore/>
        <w:jc w:val="center"/>
      </w:pPr>
      <w:r>
        <w:rPr>
          <w:rFonts w:ascii="Arial Narrow" w:hAnsi="Arial Narrow" w:cs="Arial Narrow"/>
          <w:b/>
        </w:rPr>
        <w:t>Üröm Község Önkormányzata</w:t>
      </w:r>
    </w:p>
    <w:p w14:paraId="609FDB3E" w14:textId="77777777" w:rsidR="00000000" w:rsidRDefault="00000000">
      <w:pPr>
        <w:jc w:val="center"/>
      </w:pPr>
      <w:r>
        <w:rPr>
          <w:rFonts w:ascii="Arial Narrow" w:hAnsi="Arial Narrow" w:cs="Arial Narrow"/>
        </w:rPr>
        <w:t>2096. Üröm, Iskola u.10.</w:t>
      </w:r>
    </w:p>
    <w:p w14:paraId="6FAABF59" w14:textId="77777777" w:rsidR="00000000" w:rsidRDefault="00000000">
      <w:pPr>
        <w:jc w:val="center"/>
      </w:pPr>
      <w:r>
        <w:rPr>
          <w:rFonts w:ascii="Arial Narrow" w:hAnsi="Arial Narrow" w:cs="Arial Narrow"/>
        </w:rPr>
        <w:t>Tel.: 06-26-350-054. Fax.: 06-26-350-187.</w:t>
      </w:r>
    </w:p>
    <w:p w14:paraId="047BB3C5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Style w:val="Hiperhivatkozs"/>
          <w:rFonts w:ascii="Arial Narrow" w:hAnsi="Arial Narrow" w:cs="Arial Narrow"/>
          <w:color w:val="000000"/>
          <w:u w:val="none"/>
        </w:rPr>
      </w:pPr>
      <w:r>
        <w:rPr>
          <w:rFonts w:ascii="Arial Narrow" w:hAnsi="Arial Narrow" w:cs="Arial Narrow"/>
        </w:rPr>
        <w:t xml:space="preserve">e-mail: </w:t>
      </w:r>
      <w:hyperlink r:id="rId5" w:history="1">
        <w:r>
          <w:rPr>
            <w:rStyle w:val="Hiperhivatkozs"/>
            <w:rFonts w:ascii="Arial Narrow" w:hAnsi="Arial Narrow" w:cs="Arial Narrow"/>
          </w:rPr>
          <w:t>pmh@urom.hu</w:t>
        </w:r>
      </w:hyperlink>
    </w:p>
    <w:p w14:paraId="18AC388D" w14:textId="77777777" w:rsidR="00000000" w:rsidRDefault="0000000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rPr>
          <w:rStyle w:val="Hiperhivatkozs"/>
          <w:rFonts w:ascii="Arial Narrow" w:hAnsi="Arial Narrow" w:cs="Arial Narrow"/>
          <w:color w:val="000000"/>
          <w:u w:val="none"/>
        </w:rPr>
        <w:t>Főépítészi Iroda</w:t>
      </w:r>
    </w:p>
    <w:p w14:paraId="2202449A" w14:textId="77777777" w:rsidR="00000000" w:rsidRDefault="00000000">
      <w:pPr>
        <w:rPr>
          <w:rFonts w:ascii="Arial Narrow" w:hAnsi="Arial Narrow" w:cs="Arial Narrow"/>
        </w:rPr>
      </w:pPr>
    </w:p>
    <w:p w14:paraId="4C0E9772" w14:textId="77777777" w:rsidR="00000000" w:rsidRDefault="00000000">
      <w:r>
        <w:rPr>
          <w:rFonts w:ascii="Arial Narrow" w:hAnsi="Arial Narrow" w:cs="Arial Narrow"/>
        </w:rPr>
        <w:t xml:space="preserve">Iktatószám: </w:t>
      </w:r>
    </w:p>
    <w:p w14:paraId="66D4BF89" w14:textId="77777777" w:rsidR="00000000" w:rsidRDefault="00000000">
      <w:pPr>
        <w:rPr>
          <w:rFonts w:ascii="Arial Narrow" w:hAnsi="Arial Narrow" w:cs="Arial Narrow"/>
        </w:rPr>
      </w:pPr>
    </w:p>
    <w:p w14:paraId="0AC4E3C8" w14:textId="77777777" w:rsidR="00000000" w:rsidRDefault="00000000">
      <w:pPr>
        <w:pStyle w:val="Standard"/>
      </w:pPr>
      <w:r>
        <w:rPr>
          <w:rFonts w:ascii="Arial Narrow" w:hAnsi="Arial Narrow" w:cs="Arial Narrow"/>
        </w:rPr>
        <w:t>Települési főépítészi konzultáció</w:t>
      </w:r>
    </w:p>
    <w:tbl>
      <w:tblPr>
        <w:tblW w:w="0" w:type="auto"/>
        <w:tblInd w:w="28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1755"/>
        <w:gridCol w:w="2723"/>
        <w:gridCol w:w="4682"/>
      </w:tblGrid>
      <w:tr w:rsidR="00000000" w14:paraId="3A1D4295" w14:textId="77777777">
        <w:trPr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63308B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4A29DF" w14:textId="77777777" w:rsidR="00000000" w:rsidRDefault="00000000">
            <w:pPr>
              <w:pStyle w:val="Tblzattartalom"/>
              <w:numPr>
                <w:ilvl w:val="0"/>
                <w:numId w:val="2"/>
              </w:num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3546FF" w14:textId="77777777" w:rsidR="00000000" w:rsidRDefault="00000000">
            <w:pPr>
              <w:pStyle w:val="Tblzattartalom"/>
              <w:numPr>
                <w:ilvl w:val="0"/>
                <w:numId w:val="2"/>
              </w:num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CF18F8F" w14:textId="77777777" w:rsidR="00000000" w:rsidRDefault="00000000">
            <w:pPr>
              <w:pStyle w:val="Tblzattartalom"/>
              <w:numPr>
                <w:ilvl w:val="0"/>
                <w:numId w:val="2"/>
              </w:numPr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4A6EE848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901B9C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14:paraId="267FDC1B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Tervezett tevékenység</w:t>
            </w: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2BC6A3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 xml:space="preserve">hrsz 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47011FD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2C3A4E7A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D1F60A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1"/>
            </w:tcBorders>
            <w:shd w:val="clear" w:color="auto" w:fill="auto"/>
          </w:tcPr>
          <w:p w14:paraId="60D895FA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FFE886F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cím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2C50AC1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27CC85B5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E17948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1"/>
            </w:tcBorders>
            <w:shd w:val="clear" w:color="auto" w:fill="auto"/>
          </w:tcPr>
          <w:p w14:paraId="0BF6ACA1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495E6E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az épület funkciója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6B84F71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05F253D5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323A8E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1"/>
            </w:tcBorders>
            <w:shd w:val="clear" w:color="auto" w:fill="auto"/>
          </w:tcPr>
          <w:p w14:paraId="5DFD5691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AEED19D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övezet HÉSZ szerint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EC652E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63C21328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86B5BF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F7300A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FAA655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településrész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1CBD548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0DDBFCA0" w14:textId="77777777">
        <w:trPr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65C3DE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17E96E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Településképi szempontból meghatározó területi besorolás TKR szerint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62C2E7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7983B895" w14:textId="77777777">
        <w:trPr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773E65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8A19257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Tervezett eljárás jellege (tervfajta)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77F1CB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43AFB18A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4D230A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14:paraId="23461AAA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Kérelmező</w:t>
            </w: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379B20A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név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B01201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0D6C4D08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3ADAAB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1"/>
            </w:tcBorders>
            <w:shd w:val="clear" w:color="auto" w:fill="auto"/>
          </w:tcPr>
          <w:p w14:paraId="5AE39C4C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F00911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cím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B98BBDF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5EFFDE63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D3D86B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22304C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AA3D2FC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email, telefon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9E205A9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26114F51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036C6F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14:paraId="3363AA74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Tervező</w:t>
            </w: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8EEC99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név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31775DC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170E8E0D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1C9A77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1"/>
            </w:tcBorders>
            <w:shd w:val="clear" w:color="auto" w:fill="auto"/>
          </w:tcPr>
          <w:p w14:paraId="415E7802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2EC815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cím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DBEAD62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7EE30688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6C4F88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1"/>
            </w:tcBorders>
            <w:shd w:val="clear" w:color="auto" w:fill="auto"/>
          </w:tcPr>
          <w:p w14:paraId="6A33E0D5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3452FB5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email, telefon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04414E8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7F983BCD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E9227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0B9E106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5FA6A84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kamarai szám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2D4FA6F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5ABD7203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3B329E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14:paraId="101196B7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Építtető</w:t>
            </w: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DCFB09E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név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B75179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54B79E18" w14:textId="77777777">
        <w:trPr>
          <w:cantSplit/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0CBBC06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2F91157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81B044E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cím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F810C09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63ECAA5B" w14:textId="77777777">
        <w:trPr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38DCFB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824FFD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Korábbi irat (engedély, vélemény, tájékoztatás)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D438FB3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438AEC99" w14:textId="77777777">
        <w:trPr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9504738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7C8E0DF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Egyéb információ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067A753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  <w:tr w:rsidR="00000000" w14:paraId="35BA4ABD" w14:textId="77777777">
        <w:trPr>
          <w:trHeight w:val="227"/>
        </w:trPr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3A3946E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447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5821A8C" w14:textId="77777777" w:rsidR="00000000" w:rsidRDefault="00000000">
            <w:pPr>
              <w:pStyle w:val="Tblzattartalom"/>
            </w:pPr>
            <w:r>
              <w:rPr>
                <w:rFonts w:ascii="Arial Narrow" w:hAnsi="Arial Narrow" w:cs="Arial Narrow"/>
              </w:rPr>
              <w:t>Kérelem dátuma</w:t>
            </w:r>
          </w:p>
        </w:tc>
        <w:tc>
          <w:tcPr>
            <w:tcW w:w="4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415DDB" w14:textId="77777777" w:rsidR="00000000" w:rsidRDefault="00000000">
            <w:pPr>
              <w:pStyle w:val="Tblzattartalom"/>
              <w:snapToGrid w:val="0"/>
              <w:rPr>
                <w:rFonts w:ascii="Arial Narrow" w:hAnsi="Arial Narrow" w:cs="Arial Narrow"/>
              </w:rPr>
            </w:pPr>
          </w:p>
        </w:tc>
      </w:tr>
    </w:tbl>
    <w:p w14:paraId="46D206A2" w14:textId="77777777" w:rsidR="00000000" w:rsidRDefault="00000000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9160"/>
      </w:tblGrid>
      <w:tr w:rsidR="00000000" w14:paraId="6CCE9ECF" w14:textId="77777777"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5543C1" w14:textId="77777777" w:rsidR="00000000" w:rsidRDefault="00000000">
            <w:pPr>
              <w:pStyle w:val="Tblzattartalom"/>
              <w:numPr>
                <w:ilvl w:val="0"/>
                <w:numId w:val="1"/>
              </w:numPr>
              <w:snapToGrid w:val="0"/>
              <w:ind w:left="0" w:firstLine="0"/>
              <w:rPr>
                <w:rFonts w:ascii="Arial Narrow" w:hAnsi="Arial Narrow" w:cs="Arial Narrow"/>
              </w:rPr>
            </w:pPr>
          </w:p>
        </w:tc>
        <w:tc>
          <w:tcPr>
            <w:tcW w:w="9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1500DB" w14:textId="77777777" w:rsidR="00000000" w:rsidRDefault="00000000">
            <w:pPr>
              <w:snapToGrid w:val="0"/>
            </w:pPr>
            <w:r>
              <w:rPr>
                <w:rFonts w:ascii="Arial Narrow" w:hAnsi="Arial Narrow" w:cs="Arial Narrow"/>
              </w:rPr>
              <w:t xml:space="preserve">Főépítész </w:t>
            </w:r>
            <w:r>
              <w:rPr>
                <w:rFonts w:ascii="Arial Narrow" w:hAnsi="Arial Narrow" w:cs="Arial"/>
              </w:rPr>
              <w:t>tájékoztatása, nyilatkozata, szakmai javaslata</w:t>
            </w:r>
          </w:p>
        </w:tc>
      </w:tr>
    </w:tbl>
    <w:p w14:paraId="4DAF6675" w14:textId="77777777" w:rsidR="005523FA" w:rsidRDefault="005523FA">
      <w:pPr>
        <w:pStyle w:val="Standard"/>
        <w:rPr>
          <w:rFonts w:ascii="Arial Narrow" w:hAnsi="Arial Narrow" w:cs="Arial Narrow"/>
        </w:rPr>
      </w:pPr>
    </w:p>
    <w:sectPr w:rsidR="005523FA">
      <w:pgSz w:w="11906" w:h="16838"/>
      <w:pgMar w:top="568" w:right="1134" w:bottom="426" w:left="1134" w:header="708" w:footer="708" w:gutter="0"/>
      <w:cols w:space="708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0710642">
    <w:abstractNumId w:val="0"/>
  </w:num>
  <w:num w:numId="2" w16cid:durableId="388847889">
    <w:abstractNumId w:val="1"/>
  </w:num>
  <w:num w:numId="3" w16cid:durableId="869343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A79"/>
    <w:rsid w:val="005523FA"/>
    <w:rsid w:val="00584510"/>
    <w:rsid w:val="00E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8F7ED6"/>
  <w15:chartTrackingRefBased/>
  <w15:docId w15:val="{80D20675-946C-40B4-A053-B00B6C16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Standard"/>
    <w:next w:val="Szvegtrzs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Standard"/>
    <w:pPr>
      <w:suppressLineNumbers/>
    </w:pPr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Standard"/>
    <w:pPr>
      <w:suppressLineNumbers/>
      <w:spacing w:before="120" w:after="120"/>
    </w:pPr>
    <w:rPr>
      <w:i/>
      <w:iCs/>
    </w:rPr>
  </w:style>
  <w:style w:type="paragraph" w:customStyle="1" w:styleId="Tblzattartalom">
    <w:name w:val="Táblázattartalom"/>
    <w:basedOn w:val="Standard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h@uro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Links>
    <vt:vector size="6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mailto:pmh@urom.hu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cp:lastModifiedBy>Barczi Zsolt</cp:lastModifiedBy>
  <cp:revision>2</cp:revision>
  <cp:lastPrinted>1601-01-01T00:00:00Z</cp:lastPrinted>
  <dcterms:created xsi:type="dcterms:W3CDTF">2022-11-30T10:11:00Z</dcterms:created>
  <dcterms:modified xsi:type="dcterms:W3CDTF">2022-11-30T10:11:00Z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