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D0" w:rsidRDefault="005955D0">
      <w:pPr>
        <w:pStyle w:val="Standard"/>
        <w:jc w:val="both"/>
        <w:rPr>
          <w:b/>
          <w:sz w:val="24"/>
          <w:szCs w:val="24"/>
          <w:lang w:val="hu-HU"/>
        </w:rPr>
      </w:pPr>
    </w:p>
    <w:p w:rsidR="00145B99" w:rsidRDefault="00145B99" w:rsidP="00145B99">
      <w:pPr>
        <w:pStyle w:val="Heading"/>
        <w:rPr>
          <w:sz w:val="24"/>
          <w:szCs w:val="24"/>
        </w:rPr>
      </w:pPr>
      <w:r>
        <w:rPr>
          <w:sz w:val="24"/>
          <w:szCs w:val="24"/>
        </w:rPr>
        <w:t>JEGYZŐKÖNYV</w:t>
      </w:r>
    </w:p>
    <w:p w:rsidR="00145B99" w:rsidRDefault="00145B99" w:rsidP="00145B99">
      <w:pPr>
        <w:pStyle w:val="Heading"/>
        <w:rPr>
          <w:sz w:val="24"/>
          <w:szCs w:val="24"/>
        </w:rPr>
      </w:pPr>
    </w:p>
    <w:p w:rsidR="00145B99" w:rsidRDefault="00145B99" w:rsidP="00145B99">
      <w:pPr>
        <w:pStyle w:val="Standard"/>
        <w:jc w:val="both"/>
        <w:rPr>
          <w:b/>
          <w:sz w:val="24"/>
          <w:szCs w:val="24"/>
          <w:lang w:val="hu-HU"/>
        </w:rPr>
      </w:pPr>
    </w:p>
    <w:p w:rsidR="00145B99" w:rsidRDefault="00145B99" w:rsidP="00145B99">
      <w:pPr>
        <w:pStyle w:val="Standard"/>
        <w:jc w:val="center"/>
      </w:pPr>
      <w:proofErr w:type="gramStart"/>
      <w:r>
        <w:rPr>
          <w:sz w:val="24"/>
          <w:szCs w:val="24"/>
          <w:lang w:val="hu-HU"/>
        </w:rPr>
        <w:t>amely</w:t>
      </w:r>
      <w:proofErr w:type="gramEnd"/>
      <w:r>
        <w:rPr>
          <w:sz w:val="24"/>
          <w:szCs w:val="24"/>
          <w:lang w:val="hu-HU"/>
        </w:rPr>
        <w:t xml:space="preserve"> készült </w:t>
      </w:r>
      <w:r>
        <w:rPr>
          <w:b/>
          <w:sz w:val="24"/>
          <w:szCs w:val="24"/>
          <w:lang w:val="hu-HU"/>
        </w:rPr>
        <w:t>2018. április 25-én</w:t>
      </w:r>
      <w:r>
        <w:rPr>
          <w:sz w:val="24"/>
          <w:szCs w:val="24"/>
          <w:lang w:val="hu-HU"/>
        </w:rPr>
        <w:t xml:space="preserve"> Üröm Község Önkormányzat </w:t>
      </w:r>
      <w:r>
        <w:rPr>
          <w:b/>
          <w:sz w:val="24"/>
          <w:szCs w:val="24"/>
          <w:lang w:val="hu-HU"/>
        </w:rPr>
        <w:t xml:space="preserve">Pénzügyi és Gazdasági Bizottságának </w:t>
      </w:r>
      <w:r>
        <w:rPr>
          <w:sz w:val="24"/>
          <w:szCs w:val="24"/>
          <w:lang w:val="hu-HU"/>
        </w:rPr>
        <w:t>üléséről.</w:t>
      </w:r>
    </w:p>
    <w:p w:rsidR="00145B99" w:rsidRDefault="00145B99" w:rsidP="00145B99">
      <w:pPr>
        <w:pStyle w:val="Standard"/>
        <w:jc w:val="center"/>
        <w:rPr>
          <w:b/>
          <w:sz w:val="24"/>
          <w:szCs w:val="24"/>
          <w:lang w:val="hu-HU"/>
        </w:rPr>
      </w:pPr>
    </w:p>
    <w:p w:rsidR="00145B99" w:rsidRDefault="00145B99" w:rsidP="00145B99">
      <w:pPr>
        <w:pStyle w:val="Standard"/>
        <w:rPr>
          <w:b/>
          <w:sz w:val="24"/>
          <w:szCs w:val="24"/>
          <w:lang w:val="hu-HU"/>
        </w:rPr>
      </w:pPr>
    </w:p>
    <w:p w:rsidR="00145B99" w:rsidRDefault="00145B99" w:rsidP="00145B99">
      <w:pPr>
        <w:pStyle w:val="Cmsor3"/>
      </w:pPr>
      <w:r>
        <w:rPr>
          <w:b/>
          <w:szCs w:val="24"/>
        </w:rPr>
        <w:t>Az ülés helye</w:t>
      </w:r>
      <w:r>
        <w:rPr>
          <w:szCs w:val="24"/>
        </w:rPr>
        <w:t>: Üröm Polgármesteri Hivatal tanácsterme</w:t>
      </w:r>
    </w:p>
    <w:p w:rsidR="00145B99" w:rsidRDefault="00145B99" w:rsidP="00145B99">
      <w:pPr>
        <w:pStyle w:val="Standard"/>
        <w:rPr>
          <w:sz w:val="24"/>
          <w:szCs w:val="24"/>
          <w:lang w:val="hu-HU"/>
        </w:rPr>
      </w:pPr>
    </w:p>
    <w:p w:rsidR="00A22B2F" w:rsidRDefault="00145B99" w:rsidP="00A22B2F">
      <w:pPr>
        <w:pStyle w:val="Standard"/>
        <w:tabs>
          <w:tab w:val="left" w:pos="284"/>
          <w:tab w:val="left" w:leader="dot" w:pos="3969"/>
        </w:tabs>
        <w:jc w:val="both"/>
        <w:rPr>
          <w:sz w:val="24"/>
          <w:szCs w:val="24"/>
        </w:rPr>
      </w:pPr>
      <w:r>
        <w:rPr>
          <w:b/>
          <w:sz w:val="24"/>
          <w:szCs w:val="24"/>
          <w:lang w:val="hu-HU"/>
        </w:rPr>
        <w:t>Jelen vannak:</w:t>
      </w:r>
    </w:p>
    <w:p w:rsidR="00A22B2F" w:rsidRDefault="00A22B2F" w:rsidP="00A22B2F">
      <w:pPr>
        <w:pStyle w:val="Standard"/>
        <w:tabs>
          <w:tab w:val="left" w:pos="284"/>
          <w:tab w:val="left" w:leader="dot" w:pos="3969"/>
        </w:tabs>
        <w:jc w:val="both"/>
        <w:rPr>
          <w:sz w:val="24"/>
          <w:szCs w:val="24"/>
        </w:rPr>
      </w:pPr>
      <w:proofErr w:type="spellStart"/>
      <w:r>
        <w:rPr>
          <w:sz w:val="24"/>
          <w:szCs w:val="24"/>
        </w:rPr>
        <w:t>Bertalan</w:t>
      </w:r>
      <w:proofErr w:type="spellEnd"/>
      <w:r>
        <w:rPr>
          <w:sz w:val="24"/>
          <w:szCs w:val="24"/>
        </w:rPr>
        <w:t xml:space="preserve"> </w:t>
      </w:r>
      <w:proofErr w:type="spellStart"/>
      <w:r>
        <w:rPr>
          <w:sz w:val="24"/>
          <w:szCs w:val="24"/>
        </w:rPr>
        <w:t>János</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A22B2F" w:rsidRDefault="00A22B2F" w:rsidP="00A22B2F">
      <w:pPr>
        <w:pStyle w:val="Standard"/>
        <w:jc w:val="both"/>
        <w:rPr>
          <w:sz w:val="24"/>
          <w:szCs w:val="24"/>
        </w:rPr>
      </w:pPr>
      <w:proofErr w:type="spellStart"/>
      <w:r>
        <w:rPr>
          <w:sz w:val="24"/>
          <w:szCs w:val="24"/>
        </w:rPr>
        <w:t>Erdész</w:t>
      </w:r>
      <w:proofErr w:type="spellEnd"/>
      <w:r>
        <w:rPr>
          <w:sz w:val="24"/>
          <w:szCs w:val="24"/>
        </w:rPr>
        <w:t xml:space="preserve"> </w:t>
      </w:r>
      <w:proofErr w:type="spellStart"/>
      <w:r>
        <w:rPr>
          <w:sz w:val="24"/>
          <w:szCs w:val="24"/>
        </w:rPr>
        <w:t>Béláné</w:t>
      </w:r>
      <w:proofErr w:type="spellEnd"/>
      <w:r>
        <w:rPr>
          <w:sz w:val="24"/>
          <w:szCs w:val="24"/>
        </w:rPr>
        <w:t xml:space="preserve"> </w:t>
      </w:r>
      <w:proofErr w:type="spellStart"/>
      <w:r>
        <w:rPr>
          <w:sz w:val="24"/>
          <w:szCs w:val="24"/>
        </w:rPr>
        <w:t>bizottsági</w:t>
      </w:r>
      <w:proofErr w:type="spellEnd"/>
      <w:r>
        <w:rPr>
          <w:sz w:val="24"/>
          <w:szCs w:val="24"/>
        </w:rPr>
        <w:t xml:space="preserve"> tag</w:t>
      </w:r>
    </w:p>
    <w:p w:rsidR="00A22B2F" w:rsidRDefault="00A22B2F" w:rsidP="00A22B2F">
      <w:pPr>
        <w:pStyle w:val="Standard"/>
        <w:jc w:val="both"/>
        <w:rPr>
          <w:sz w:val="24"/>
          <w:szCs w:val="24"/>
        </w:rPr>
      </w:pPr>
      <w:proofErr w:type="spellStart"/>
      <w:r>
        <w:rPr>
          <w:sz w:val="24"/>
          <w:szCs w:val="24"/>
        </w:rPr>
        <w:t>Ficze</w:t>
      </w:r>
      <w:proofErr w:type="spellEnd"/>
      <w:r>
        <w:rPr>
          <w:sz w:val="24"/>
          <w:szCs w:val="24"/>
        </w:rPr>
        <w:t xml:space="preserve"> </w:t>
      </w:r>
      <w:proofErr w:type="spellStart"/>
      <w:r>
        <w:rPr>
          <w:sz w:val="24"/>
          <w:szCs w:val="24"/>
        </w:rPr>
        <w:t>Bálint</w:t>
      </w:r>
      <w:proofErr w:type="spellEnd"/>
      <w:r>
        <w:rPr>
          <w:sz w:val="24"/>
          <w:szCs w:val="24"/>
        </w:rPr>
        <w:t xml:space="preserve"> </w:t>
      </w:r>
      <w:proofErr w:type="spellStart"/>
      <w:r>
        <w:rPr>
          <w:sz w:val="24"/>
          <w:szCs w:val="24"/>
        </w:rPr>
        <w:t>bizottsági</w:t>
      </w:r>
      <w:proofErr w:type="spellEnd"/>
      <w:r>
        <w:rPr>
          <w:sz w:val="24"/>
          <w:szCs w:val="24"/>
        </w:rPr>
        <w:t xml:space="preserve"> tag</w:t>
      </w:r>
    </w:p>
    <w:p w:rsidR="00A22B2F" w:rsidRDefault="00A22B2F" w:rsidP="00A22B2F">
      <w:pPr>
        <w:pStyle w:val="Standard"/>
        <w:tabs>
          <w:tab w:val="left" w:pos="284"/>
          <w:tab w:val="left" w:leader="dot" w:pos="3969"/>
        </w:tabs>
        <w:jc w:val="both"/>
        <w:rPr>
          <w:sz w:val="24"/>
          <w:szCs w:val="24"/>
        </w:rPr>
      </w:pPr>
      <w:r>
        <w:rPr>
          <w:sz w:val="24"/>
          <w:szCs w:val="24"/>
        </w:rPr>
        <w:t xml:space="preserve">Kelemen </w:t>
      </w:r>
      <w:proofErr w:type="spellStart"/>
      <w:r>
        <w:rPr>
          <w:sz w:val="24"/>
          <w:szCs w:val="24"/>
        </w:rPr>
        <w:t>Márta</w:t>
      </w:r>
      <w:proofErr w:type="spellEnd"/>
      <w:r>
        <w:rPr>
          <w:sz w:val="24"/>
          <w:szCs w:val="24"/>
        </w:rPr>
        <w:t xml:space="preserve"> </w:t>
      </w:r>
      <w:proofErr w:type="spellStart"/>
      <w:r>
        <w:rPr>
          <w:sz w:val="24"/>
          <w:szCs w:val="24"/>
        </w:rPr>
        <w:t>bizottsági</w:t>
      </w:r>
      <w:proofErr w:type="spellEnd"/>
      <w:r>
        <w:rPr>
          <w:sz w:val="24"/>
          <w:szCs w:val="24"/>
        </w:rPr>
        <w:t xml:space="preserve"> tag</w:t>
      </w:r>
    </w:p>
    <w:p w:rsidR="00A22B2F" w:rsidRDefault="00A22B2F" w:rsidP="00A22B2F">
      <w:pPr>
        <w:pStyle w:val="Standard"/>
        <w:tabs>
          <w:tab w:val="left" w:pos="284"/>
          <w:tab w:val="left" w:leader="dot" w:pos="3969"/>
        </w:tabs>
        <w:jc w:val="both"/>
      </w:pPr>
      <w:proofErr w:type="spellStart"/>
      <w:r>
        <w:rPr>
          <w:sz w:val="24"/>
          <w:szCs w:val="24"/>
        </w:rPr>
        <w:t>Storcz</w:t>
      </w:r>
      <w:proofErr w:type="spellEnd"/>
      <w:r>
        <w:rPr>
          <w:sz w:val="24"/>
          <w:szCs w:val="24"/>
        </w:rPr>
        <w:t xml:space="preserve"> </w:t>
      </w:r>
      <w:proofErr w:type="spellStart"/>
      <w:r>
        <w:rPr>
          <w:sz w:val="24"/>
          <w:szCs w:val="24"/>
        </w:rPr>
        <w:t>Botond</w:t>
      </w:r>
      <w:proofErr w:type="spellEnd"/>
      <w:r>
        <w:rPr>
          <w:sz w:val="24"/>
          <w:szCs w:val="24"/>
        </w:rPr>
        <w:t xml:space="preserve"> </w:t>
      </w:r>
      <w:proofErr w:type="spellStart"/>
      <w:r>
        <w:rPr>
          <w:sz w:val="24"/>
          <w:szCs w:val="24"/>
        </w:rPr>
        <w:t>bizottsági</w:t>
      </w:r>
      <w:proofErr w:type="spellEnd"/>
      <w:r>
        <w:rPr>
          <w:sz w:val="24"/>
          <w:szCs w:val="24"/>
        </w:rPr>
        <w:t xml:space="preserve"> tag</w:t>
      </w:r>
    </w:p>
    <w:p w:rsidR="00A22B2F" w:rsidRDefault="00A22B2F" w:rsidP="00A22B2F">
      <w:pPr>
        <w:pStyle w:val="Standard"/>
        <w:jc w:val="both"/>
      </w:pPr>
      <w:proofErr w:type="spellStart"/>
      <w:r>
        <w:rPr>
          <w:sz w:val="24"/>
          <w:szCs w:val="24"/>
        </w:rPr>
        <w:t>Szabó</w:t>
      </w:r>
      <w:proofErr w:type="spellEnd"/>
      <w:r>
        <w:rPr>
          <w:sz w:val="24"/>
          <w:szCs w:val="24"/>
        </w:rPr>
        <w:t xml:space="preserve"> Olga </w:t>
      </w:r>
      <w:proofErr w:type="spellStart"/>
      <w:r>
        <w:rPr>
          <w:sz w:val="24"/>
          <w:szCs w:val="24"/>
        </w:rPr>
        <w:t>bizottsági</w:t>
      </w:r>
      <w:proofErr w:type="spellEnd"/>
      <w:r>
        <w:rPr>
          <w:sz w:val="24"/>
          <w:szCs w:val="24"/>
        </w:rPr>
        <w:t xml:space="preserve"> tag</w:t>
      </w:r>
    </w:p>
    <w:p w:rsidR="00A22B2F" w:rsidRPr="00373B7A" w:rsidRDefault="00A22B2F" w:rsidP="00A22B2F">
      <w:pPr>
        <w:pStyle w:val="Standard"/>
        <w:jc w:val="both"/>
        <w:rPr>
          <w:sz w:val="24"/>
          <w:szCs w:val="24"/>
        </w:rPr>
      </w:pPr>
      <w:proofErr w:type="spellStart"/>
      <w:r w:rsidRPr="00373B7A">
        <w:rPr>
          <w:sz w:val="24"/>
          <w:szCs w:val="24"/>
        </w:rPr>
        <w:t>Szilvási</w:t>
      </w:r>
      <w:proofErr w:type="spellEnd"/>
      <w:r w:rsidRPr="00373B7A">
        <w:rPr>
          <w:sz w:val="24"/>
          <w:szCs w:val="24"/>
        </w:rPr>
        <w:t xml:space="preserve"> </w:t>
      </w:r>
      <w:proofErr w:type="spellStart"/>
      <w:r w:rsidRPr="00373B7A">
        <w:rPr>
          <w:sz w:val="24"/>
          <w:szCs w:val="24"/>
        </w:rPr>
        <w:t>Károly</w:t>
      </w:r>
      <w:proofErr w:type="spellEnd"/>
      <w:r w:rsidRPr="00373B7A">
        <w:rPr>
          <w:sz w:val="24"/>
          <w:szCs w:val="24"/>
        </w:rPr>
        <w:t xml:space="preserve"> </w:t>
      </w:r>
      <w:proofErr w:type="spellStart"/>
      <w:r w:rsidRPr="00373B7A">
        <w:rPr>
          <w:sz w:val="24"/>
          <w:szCs w:val="24"/>
        </w:rPr>
        <w:t>bizottsági</w:t>
      </w:r>
      <w:proofErr w:type="spellEnd"/>
      <w:r w:rsidRPr="00373B7A">
        <w:rPr>
          <w:sz w:val="24"/>
          <w:szCs w:val="24"/>
        </w:rPr>
        <w:t xml:space="preserve"> tag</w:t>
      </w:r>
    </w:p>
    <w:p w:rsidR="00A22B2F" w:rsidRPr="00373B7A" w:rsidRDefault="00A22B2F" w:rsidP="00A22B2F">
      <w:pPr>
        <w:pStyle w:val="Standard"/>
        <w:jc w:val="both"/>
        <w:rPr>
          <w:sz w:val="24"/>
          <w:szCs w:val="24"/>
        </w:rPr>
      </w:pPr>
      <w:proofErr w:type="spellStart"/>
      <w:r w:rsidRPr="00373B7A">
        <w:rPr>
          <w:sz w:val="24"/>
          <w:szCs w:val="24"/>
        </w:rPr>
        <w:t>Madarász</w:t>
      </w:r>
      <w:proofErr w:type="spellEnd"/>
      <w:r w:rsidRPr="00373B7A">
        <w:rPr>
          <w:sz w:val="24"/>
          <w:szCs w:val="24"/>
        </w:rPr>
        <w:t xml:space="preserve"> </w:t>
      </w:r>
      <w:proofErr w:type="spellStart"/>
      <w:r w:rsidRPr="00373B7A">
        <w:rPr>
          <w:sz w:val="24"/>
          <w:szCs w:val="24"/>
        </w:rPr>
        <w:t>Lászlóné</w:t>
      </w:r>
      <w:proofErr w:type="spellEnd"/>
      <w:r w:rsidRPr="00373B7A">
        <w:rPr>
          <w:sz w:val="24"/>
          <w:szCs w:val="24"/>
        </w:rPr>
        <w:t xml:space="preserve"> </w:t>
      </w:r>
      <w:proofErr w:type="spellStart"/>
      <w:r w:rsidRPr="00373B7A">
        <w:rPr>
          <w:sz w:val="24"/>
          <w:szCs w:val="24"/>
        </w:rPr>
        <w:t>bizottsági</w:t>
      </w:r>
      <w:proofErr w:type="spellEnd"/>
      <w:r w:rsidRPr="00373B7A">
        <w:rPr>
          <w:sz w:val="24"/>
          <w:szCs w:val="24"/>
        </w:rPr>
        <w:t xml:space="preserve"> tag</w:t>
      </w:r>
    </w:p>
    <w:p w:rsidR="00145B99" w:rsidRDefault="00145B99" w:rsidP="00145B99">
      <w:pPr>
        <w:pStyle w:val="Standard"/>
        <w:jc w:val="both"/>
        <w:rPr>
          <w:b/>
          <w:sz w:val="24"/>
          <w:szCs w:val="24"/>
          <w:lang w:val="hu-HU"/>
        </w:rPr>
      </w:pPr>
    </w:p>
    <w:p w:rsidR="00145B99" w:rsidRDefault="00A22B2F" w:rsidP="00145B99">
      <w:pPr>
        <w:pStyle w:val="Standard"/>
        <w:jc w:val="both"/>
        <w:rPr>
          <w:b/>
          <w:sz w:val="24"/>
          <w:szCs w:val="24"/>
          <w:lang w:val="hu-HU"/>
        </w:rPr>
      </w:pPr>
      <w:r>
        <w:rPr>
          <w:b/>
          <w:sz w:val="24"/>
          <w:szCs w:val="24"/>
          <w:lang w:val="hu-HU"/>
        </w:rPr>
        <w:t>Igazoltan távol:</w:t>
      </w:r>
    </w:p>
    <w:p w:rsidR="00A22B2F" w:rsidRPr="00373B7A" w:rsidRDefault="00A22B2F" w:rsidP="00A22B2F">
      <w:pPr>
        <w:pStyle w:val="Standard"/>
        <w:jc w:val="both"/>
        <w:rPr>
          <w:sz w:val="24"/>
          <w:szCs w:val="24"/>
        </w:rPr>
      </w:pPr>
      <w:proofErr w:type="spellStart"/>
      <w:r w:rsidRPr="00373B7A">
        <w:rPr>
          <w:sz w:val="24"/>
          <w:szCs w:val="24"/>
        </w:rPr>
        <w:t>Buzás</w:t>
      </w:r>
      <w:proofErr w:type="spellEnd"/>
      <w:r w:rsidRPr="00373B7A">
        <w:rPr>
          <w:sz w:val="24"/>
          <w:szCs w:val="24"/>
        </w:rPr>
        <w:t xml:space="preserve"> </w:t>
      </w:r>
      <w:proofErr w:type="spellStart"/>
      <w:r w:rsidRPr="00373B7A">
        <w:rPr>
          <w:sz w:val="24"/>
          <w:szCs w:val="24"/>
        </w:rPr>
        <w:t>Katalin</w:t>
      </w:r>
      <w:proofErr w:type="spellEnd"/>
      <w:r w:rsidRPr="00373B7A">
        <w:rPr>
          <w:sz w:val="24"/>
          <w:szCs w:val="24"/>
        </w:rPr>
        <w:t xml:space="preserve"> </w:t>
      </w:r>
      <w:proofErr w:type="spellStart"/>
      <w:r w:rsidRPr="00373B7A">
        <w:rPr>
          <w:sz w:val="24"/>
          <w:szCs w:val="24"/>
        </w:rPr>
        <w:t>bizottsági</w:t>
      </w:r>
      <w:proofErr w:type="spellEnd"/>
      <w:r w:rsidRPr="00373B7A">
        <w:rPr>
          <w:sz w:val="24"/>
          <w:szCs w:val="24"/>
        </w:rPr>
        <w:t xml:space="preserve"> tag</w:t>
      </w:r>
    </w:p>
    <w:p w:rsidR="00A22B2F" w:rsidRDefault="00A22B2F" w:rsidP="00145B99">
      <w:pPr>
        <w:pStyle w:val="Standard"/>
        <w:jc w:val="both"/>
      </w:pPr>
    </w:p>
    <w:p w:rsidR="00145B99" w:rsidRDefault="00145B99" w:rsidP="00145B99">
      <w:pPr>
        <w:pStyle w:val="Standard"/>
        <w:jc w:val="both"/>
      </w:pPr>
      <w:r>
        <w:rPr>
          <w:b/>
          <w:sz w:val="24"/>
          <w:szCs w:val="24"/>
          <w:lang w:val="hu-HU"/>
        </w:rPr>
        <w:t>Igazolatlanul távol:</w:t>
      </w:r>
      <w:r w:rsidR="00A22B2F">
        <w:rPr>
          <w:b/>
          <w:sz w:val="24"/>
          <w:szCs w:val="24"/>
          <w:lang w:val="hu-HU"/>
        </w:rPr>
        <w:t xml:space="preserve"> </w:t>
      </w:r>
      <w:r w:rsidR="00A22B2F" w:rsidRPr="00A22B2F">
        <w:rPr>
          <w:sz w:val="24"/>
          <w:szCs w:val="24"/>
          <w:lang w:val="hu-HU"/>
        </w:rPr>
        <w:t>Nem volt.</w:t>
      </w:r>
    </w:p>
    <w:p w:rsidR="00145B99" w:rsidRDefault="00145B99" w:rsidP="00145B99">
      <w:pPr>
        <w:pStyle w:val="Standard"/>
        <w:jc w:val="both"/>
        <w:rPr>
          <w:sz w:val="24"/>
          <w:szCs w:val="24"/>
          <w:lang w:val="hu-HU"/>
        </w:rPr>
      </w:pPr>
      <w:r>
        <w:rPr>
          <w:sz w:val="24"/>
          <w:szCs w:val="24"/>
          <w:lang w:val="hu-HU"/>
        </w:rPr>
        <w:t xml:space="preserve">                        </w:t>
      </w:r>
    </w:p>
    <w:p w:rsidR="00145B99" w:rsidRDefault="00145B99" w:rsidP="00145B99">
      <w:pPr>
        <w:pStyle w:val="Standard"/>
        <w:spacing w:line="360" w:lineRule="auto"/>
        <w:jc w:val="both"/>
        <w:rPr>
          <w:sz w:val="24"/>
          <w:szCs w:val="24"/>
          <w:lang w:val="hu-HU"/>
        </w:rPr>
      </w:pPr>
    </w:p>
    <w:p w:rsidR="00145B99" w:rsidRDefault="00145B99" w:rsidP="00145B99">
      <w:pPr>
        <w:pStyle w:val="Standard"/>
        <w:tabs>
          <w:tab w:val="left" w:pos="4253"/>
        </w:tabs>
        <w:jc w:val="both"/>
      </w:pPr>
      <w:r>
        <w:rPr>
          <w:b/>
          <w:sz w:val="24"/>
          <w:szCs w:val="24"/>
          <w:lang w:val="hu-HU"/>
        </w:rPr>
        <w:t>Bertalan János</w:t>
      </w:r>
      <w:r>
        <w:rPr>
          <w:sz w:val="24"/>
          <w:szCs w:val="24"/>
          <w:lang w:val="hu-HU"/>
        </w:rPr>
        <w:t xml:space="preserve"> </w:t>
      </w:r>
      <w:r>
        <w:rPr>
          <w:b/>
          <w:sz w:val="24"/>
          <w:szCs w:val="24"/>
          <w:lang w:val="hu-HU"/>
        </w:rPr>
        <w:t>a bizottság elnöke</w:t>
      </w:r>
      <w:r>
        <w:rPr>
          <w:sz w:val="24"/>
          <w:szCs w:val="24"/>
          <w:lang w:val="hu-HU"/>
        </w:rPr>
        <w:t xml:space="preserve"> Üdvözli a megjelenteket. Megállapítja, hogy a 9</w:t>
      </w:r>
      <w:r w:rsidR="00A22B2F">
        <w:rPr>
          <w:sz w:val="24"/>
          <w:szCs w:val="24"/>
          <w:lang w:val="hu-HU"/>
        </w:rPr>
        <w:t xml:space="preserve"> </w:t>
      </w:r>
      <w:r>
        <w:rPr>
          <w:sz w:val="24"/>
          <w:szCs w:val="24"/>
          <w:lang w:val="hu-HU"/>
        </w:rPr>
        <w:t xml:space="preserve">fős </w:t>
      </w:r>
      <w:proofErr w:type="gramStart"/>
      <w:r>
        <w:rPr>
          <w:sz w:val="24"/>
          <w:szCs w:val="24"/>
          <w:lang w:val="hu-HU"/>
        </w:rPr>
        <w:t xml:space="preserve">bizottságból  </w:t>
      </w:r>
      <w:r w:rsidR="00A22B2F">
        <w:rPr>
          <w:sz w:val="24"/>
          <w:szCs w:val="24"/>
          <w:lang w:val="hu-HU"/>
        </w:rPr>
        <w:t>8</w:t>
      </w:r>
      <w:proofErr w:type="gramEnd"/>
      <w:r>
        <w:rPr>
          <w:sz w:val="24"/>
          <w:szCs w:val="24"/>
          <w:lang w:val="hu-HU"/>
        </w:rPr>
        <w:t xml:space="preserve"> fő jelen van, az ülés határozatképes azt megnyitja.</w:t>
      </w:r>
    </w:p>
    <w:p w:rsidR="00145B99" w:rsidRDefault="00145B99" w:rsidP="00145B99">
      <w:pPr>
        <w:pStyle w:val="Standard"/>
        <w:tabs>
          <w:tab w:val="left" w:pos="4253"/>
        </w:tabs>
        <w:jc w:val="both"/>
        <w:rPr>
          <w:sz w:val="24"/>
          <w:szCs w:val="24"/>
          <w:lang w:val="hu-HU"/>
        </w:rPr>
      </w:pPr>
      <w:r>
        <w:rPr>
          <w:sz w:val="24"/>
          <w:szCs w:val="24"/>
          <w:lang w:val="hu-HU"/>
        </w:rPr>
        <w:t xml:space="preserve">Javaslom jegyzőkönyv-vezetőnek </w:t>
      </w:r>
      <w:proofErr w:type="spellStart"/>
      <w:r>
        <w:rPr>
          <w:sz w:val="24"/>
          <w:szCs w:val="24"/>
          <w:lang w:val="hu-HU"/>
        </w:rPr>
        <w:t>Szél-Takács</w:t>
      </w:r>
      <w:proofErr w:type="spellEnd"/>
      <w:r>
        <w:rPr>
          <w:sz w:val="24"/>
          <w:szCs w:val="24"/>
          <w:lang w:val="hu-HU"/>
        </w:rPr>
        <w:t xml:space="preserve"> Viktóriát hitelesítőnek pedig </w:t>
      </w:r>
      <w:r w:rsidR="00A22B2F">
        <w:rPr>
          <w:sz w:val="24"/>
          <w:szCs w:val="24"/>
          <w:lang w:val="hu-HU"/>
        </w:rPr>
        <w:t>Erdész Bélánét.</w:t>
      </w:r>
    </w:p>
    <w:p w:rsidR="00145B99" w:rsidRDefault="00145B99" w:rsidP="00145B99">
      <w:pPr>
        <w:pStyle w:val="Standard"/>
        <w:tabs>
          <w:tab w:val="left" w:pos="4253"/>
        </w:tabs>
        <w:jc w:val="both"/>
        <w:rPr>
          <w:sz w:val="24"/>
          <w:szCs w:val="24"/>
          <w:lang w:val="hu-HU"/>
        </w:rPr>
      </w:pPr>
    </w:p>
    <w:p w:rsidR="00145B99" w:rsidRDefault="00145B99" w:rsidP="00145B99">
      <w:pPr>
        <w:pStyle w:val="Standard"/>
        <w:tabs>
          <w:tab w:val="left" w:pos="4253"/>
        </w:tabs>
        <w:jc w:val="both"/>
        <w:rPr>
          <w:sz w:val="24"/>
          <w:szCs w:val="24"/>
          <w:lang w:val="hu-HU"/>
        </w:rPr>
      </w:pPr>
      <w:r>
        <w:rPr>
          <w:sz w:val="24"/>
          <w:szCs w:val="24"/>
          <w:lang w:val="hu-HU"/>
        </w:rPr>
        <w:t xml:space="preserve">A bizottság </w:t>
      </w:r>
      <w:proofErr w:type="gramStart"/>
      <w:r>
        <w:rPr>
          <w:sz w:val="24"/>
          <w:szCs w:val="24"/>
          <w:lang w:val="hu-HU"/>
        </w:rPr>
        <w:t>egyhangúlag</w:t>
      </w:r>
      <w:proofErr w:type="gramEnd"/>
      <w:r>
        <w:rPr>
          <w:sz w:val="24"/>
          <w:szCs w:val="24"/>
          <w:lang w:val="hu-HU"/>
        </w:rPr>
        <w:t xml:space="preserve"> elfogadta jegyzőkönyv-vezetőnek </w:t>
      </w:r>
      <w:proofErr w:type="spellStart"/>
      <w:r>
        <w:rPr>
          <w:sz w:val="24"/>
          <w:szCs w:val="24"/>
          <w:lang w:val="hu-HU"/>
        </w:rPr>
        <w:t>Szél-Takács</w:t>
      </w:r>
      <w:proofErr w:type="spellEnd"/>
      <w:r>
        <w:rPr>
          <w:sz w:val="24"/>
          <w:szCs w:val="24"/>
          <w:lang w:val="hu-HU"/>
        </w:rPr>
        <w:t xml:space="preserve"> Viktóriát hitelesítőnek </w:t>
      </w:r>
      <w:r w:rsidR="00A22B2F">
        <w:rPr>
          <w:sz w:val="24"/>
          <w:szCs w:val="24"/>
          <w:lang w:val="hu-HU"/>
        </w:rPr>
        <w:t>Erdész Bélánét.</w:t>
      </w:r>
    </w:p>
    <w:p w:rsidR="00145B99" w:rsidRDefault="00145B99" w:rsidP="00145B99">
      <w:pPr>
        <w:pStyle w:val="Standard"/>
        <w:tabs>
          <w:tab w:val="left" w:pos="4253"/>
        </w:tabs>
        <w:jc w:val="both"/>
        <w:rPr>
          <w:sz w:val="24"/>
          <w:szCs w:val="24"/>
          <w:lang w:val="hu-HU"/>
        </w:rPr>
      </w:pPr>
    </w:p>
    <w:p w:rsidR="00145B99" w:rsidRDefault="00145B99" w:rsidP="00145B99">
      <w:pPr>
        <w:pStyle w:val="Standard"/>
        <w:tabs>
          <w:tab w:val="left" w:pos="4253"/>
        </w:tabs>
        <w:jc w:val="both"/>
        <w:rPr>
          <w:sz w:val="24"/>
          <w:szCs w:val="24"/>
          <w:lang w:val="hu-HU"/>
        </w:rPr>
      </w:pPr>
      <w:r>
        <w:rPr>
          <w:b/>
          <w:bCs/>
          <w:sz w:val="24"/>
          <w:szCs w:val="24"/>
          <w:lang w:val="hu-HU"/>
        </w:rPr>
        <w:t>Bertalan János</w:t>
      </w:r>
      <w:r>
        <w:rPr>
          <w:sz w:val="24"/>
          <w:szCs w:val="24"/>
          <w:lang w:val="hu-HU"/>
        </w:rPr>
        <w:t>: Írásban kapták meg a bizottság tagjai a mai ülés napirendjeit, van-e pótlólagos napirendre javaslat?</w:t>
      </w:r>
    </w:p>
    <w:p w:rsidR="002F7941" w:rsidRDefault="002F7941" w:rsidP="002F7941">
      <w:pPr>
        <w:jc w:val="both"/>
        <w:rPr>
          <w:rFonts w:hint="eastAsia"/>
        </w:rPr>
      </w:pPr>
      <w:r>
        <w:t>Nekem van, javaslom felvenni</w:t>
      </w:r>
    </w:p>
    <w:p w:rsidR="002F7941" w:rsidRDefault="002F7941" w:rsidP="00145B99">
      <w:pPr>
        <w:pStyle w:val="Standard"/>
        <w:tabs>
          <w:tab w:val="left" w:pos="4253"/>
        </w:tabs>
        <w:jc w:val="both"/>
      </w:pPr>
    </w:p>
    <w:p w:rsidR="002F7941" w:rsidRDefault="002F7941" w:rsidP="00145B99">
      <w:pPr>
        <w:pStyle w:val="Standard"/>
        <w:tabs>
          <w:tab w:val="left" w:pos="4253"/>
        </w:tabs>
        <w:jc w:val="both"/>
      </w:pPr>
    </w:p>
    <w:p w:rsidR="002F7941" w:rsidRDefault="002F7941" w:rsidP="00145B99">
      <w:pPr>
        <w:pStyle w:val="Standard"/>
        <w:tabs>
          <w:tab w:val="left" w:pos="4253"/>
        </w:tabs>
        <w:jc w:val="both"/>
        <w:rPr>
          <w:sz w:val="24"/>
          <w:szCs w:val="24"/>
        </w:rPr>
      </w:pPr>
      <w:r>
        <w:rPr>
          <w:sz w:val="24"/>
          <w:szCs w:val="24"/>
        </w:rPr>
        <w:t xml:space="preserve">6.) </w:t>
      </w:r>
      <w:proofErr w:type="spellStart"/>
      <w:r w:rsidRPr="002F7941">
        <w:rPr>
          <w:sz w:val="24"/>
          <w:szCs w:val="24"/>
        </w:rPr>
        <w:t>Pályázat</w:t>
      </w:r>
      <w:proofErr w:type="spellEnd"/>
      <w:r w:rsidRPr="002F7941">
        <w:rPr>
          <w:sz w:val="24"/>
          <w:szCs w:val="24"/>
        </w:rPr>
        <w:t xml:space="preserve"> </w:t>
      </w:r>
      <w:proofErr w:type="spellStart"/>
      <w:r w:rsidRPr="002F7941">
        <w:rPr>
          <w:sz w:val="24"/>
          <w:szCs w:val="24"/>
        </w:rPr>
        <w:t>benyújtásának</w:t>
      </w:r>
      <w:proofErr w:type="spellEnd"/>
      <w:r w:rsidRPr="002F7941">
        <w:rPr>
          <w:sz w:val="24"/>
          <w:szCs w:val="24"/>
        </w:rPr>
        <w:t xml:space="preserve"> </w:t>
      </w:r>
      <w:proofErr w:type="spellStart"/>
      <w:r w:rsidRPr="002F7941">
        <w:rPr>
          <w:sz w:val="24"/>
          <w:szCs w:val="24"/>
        </w:rPr>
        <w:t>elbírálása</w:t>
      </w:r>
      <w:proofErr w:type="spellEnd"/>
      <w:r w:rsidRPr="002F7941">
        <w:rPr>
          <w:sz w:val="24"/>
          <w:szCs w:val="24"/>
        </w:rPr>
        <w:t xml:space="preserve"> </w:t>
      </w:r>
      <w:proofErr w:type="spellStart"/>
      <w:r w:rsidRPr="002F7941">
        <w:rPr>
          <w:sz w:val="24"/>
          <w:szCs w:val="24"/>
        </w:rPr>
        <w:t>járdafelújításra</w:t>
      </w:r>
      <w:proofErr w:type="spellEnd"/>
      <w:r w:rsidRPr="002F7941">
        <w:rPr>
          <w:sz w:val="24"/>
          <w:szCs w:val="24"/>
        </w:rPr>
        <w:t xml:space="preserve"> (</w:t>
      </w:r>
      <w:proofErr w:type="spellStart"/>
      <w:r w:rsidRPr="002F7941">
        <w:rPr>
          <w:sz w:val="24"/>
          <w:szCs w:val="24"/>
        </w:rPr>
        <w:t>Üröm</w:t>
      </w:r>
      <w:proofErr w:type="spellEnd"/>
      <w:r w:rsidRPr="002F7941">
        <w:rPr>
          <w:sz w:val="24"/>
          <w:szCs w:val="24"/>
        </w:rPr>
        <w:t xml:space="preserve">, </w:t>
      </w:r>
      <w:proofErr w:type="spellStart"/>
      <w:proofErr w:type="gramStart"/>
      <w:r w:rsidRPr="002F7941">
        <w:rPr>
          <w:sz w:val="24"/>
          <w:szCs w:val="24"/>
        </w:rPr>
        <w:t>Fő</w:t>
      </w:r>
      <w:proofErr w:type="spellEnd"/>
      <w:proofErr w:type="gramEnd"/>
      <w:r w:rsidRPr="002F7941">
        <w:rPr>
          <w:sz w:val="24"/>
          <w:szCs w:val="24"/>
        </w:rPr>
        <w:t xml:space="preserve"> u.)</w:t>
      </w:r>
    </w:p>
    <w:p w:rsidR="002F7941" w:rsidRDefault="002F7941" w:rsidP="00145B99">
      <w:pPr>
        <w:pStyle w:val="Standard"/>
        <w:tabs>
          <w:tab w:val="left" w:pos="4253"/>
        </w:tabs>
        <w:jc w:val="both"/>
        <w:rPr>
          <w:sz w:val="24"/>
          <w:szCs w:val="24"/>
        </w:rPr>
      </w:pPr>
      <w:proofErr w:type="spellStart"/>
      <w:r>
        <w:rPr>
          <w:sz w:val="24"/>
          <w:szCs w:val="24"/>
        </w:rPr>
        <w:t>Előadó</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2F7941" w:rsidRPr="002F7941" w:rsidRDefault="002F7941" w:rsidP="00145B99">
      <w:pPr>
        <w:pStyle w:val="Standard"/>
        <w:tabs>
          <w:tab w:val="left" w:pos="4253"/>
        </w:tabs>
        <w:jc w:val="both"/>
        <w:rPr>
          <w:sz w:val="24"/>
          <w:szCs w:val="24"/>
        </w:rPr>
      </w:pPr>
    </w:p>
    <w:p w:rsidR="00145B99" w:rsidRDefault="00145B99" w:rsidP="00145B99">
      <w:pPr>
        <w:pStyle w:val="Standard"/>
        <w:tabs>
          <w:tab w:val="left" w:pos="4253"/>
        </w:tabs>
        <w:jc w:val="both"/>
        <w:rPr>
          <w:sz w:val="24"/>
          <w:szCs w:val="24"/>
          <w:lang w:val="hu-HU"/>
        </w:rPr>
      </w:pPr>
      <w:r>
        <w:rPr>
          <w:sz w:val="24"/>
          <w:szCs w:val="24"/>
          <w:lang w:val="hu-HU"/>
        </w:rPr>
        <w:t xml:space="preserve">Amennyiben nincs, úgy szavazásra bocsátom, aki az írásban kiküldött napirendekkel egyetért, az </w:t>
      </w:r>
      <w:proofErr w:type="gramStart"/>
      <w:r>
        <w:rPr>
          <w:sz w:val="24"/>
          <w:szCs w:val="24"/>
          <w:lang w:val="hu-HU"/>
        </w:rPr>
        <w:t>kérem</w:t>
      </w:r>
      <w:proofErr w:type="gramEnd"/>
      <w:r>
        <w:rPr>
          <w:sz w:val="24"/>
          <w:szCs w:val="24"/>
          <w:lang w:val="hu-HU"/>
        </w:rPr>
        <w:t xml:space="preserve"> hogy szavazzon.</w:t>
      </w:r>
    </w:p>
    <w:p w:rsidR="00145B99" w:rsidRDefault="00145B99" w:rsidP="00145B99">
      <w:pPr>
        <w:pStyle w:val="Standard"/>
        <w:tabs>
          <w:tab w:val="left" w:pos="4253"/>
        </w:tabs>
        <w:jc w:val="both"/>
        <w:rPr>
          <w:sz w:val="24"/>
          <w:szCs w:val="24"/>
          <w:lang w:val="hu-HU"/>
        </w:rPr>
      </w:pPr>
    </w:p>
    <w:p w:rsidR="00145B99" w:rsidRDefault="00145B99" w:rsidP="00145B99">
      <w:pPr>
        <w:pStyle w:val="Standard"/>
        <w:tabs>
          <w:tab w:val="left" w:pos="4253"/>
        </w:tabs>
        <w:jc w:val="both"/>
        <w:rPr>
          <w:sz w:val="24"/>
          <w:szCs w:val="24"/>
          <w:lang w:val="hu-HU"/>
        </w:rPr>
      </w:pPr>
      <w:r>
        <w:rPr>
          <w:sz w:val="24"/>
          <w:szCs w:val="24"/>
          <w:lang w:val="hu-HU"/>
        </w:rPr>
        <w:lastRenderedPageBreak/>
        <w:t xml:space="preserve">A Pénzügyi- és Gazdasági Bizottság </w:t>
      </w:r>
      <w:r w:rsidR="00B879CA">
        <w:rPr>
          <w:sz w:val="24"/>
          <w:szCs w:val="24"/>
          <w:lang w:val="hu-HU"/>
        </w:rPr>
        <w:t>8</w:t>
      </w:r>
      <w:r>
        <w:rPr>
          <w:sz w:val="24"/>
          <w:szCs w:val="24"/>
          <w:lang w:val="hu-HU"/>
        </w:rPr>
        <w:t xml:space="preserve"> igen</w:t>
      </w:r>
      <w:r w:rsidR="00B879CA">
        <w:rPr>
          <w:sz w:val="24"/>
          <w:szCs w:val="24"/>
          <w:lang w:val="hu-HU"/>
        </w:rPr>
        <w:t xml:space="preserve"> el</w:t>
      </w:r>
      <w:r>
        <w:rPr>
          <w:sz w:val="24"/>
          <w:szCs w:val="24"/>
          <w:lang w:val="hu-HU"/>
        </w:rPr>
        <w:t>lenszavazat nélkül az alábbi napirendeket fogadta el:</w:t>
      </w:r>
    </w:p>
    <w:p w:rsidR="00145B99" w:rsidRDefault="00145B99" w:rsidP="00145B99">
      <w:pPr>
        <w:pStyle w:val="Standard"/>
        <w:tabs>
          <w:tab w:val="left" w:pos="4253"/>
        </w:tabs>
        <w:jc w:val="both"/>
        <w:rPr>
          <w:sz w:val="24"/>
          <w:szCs w:val="24"/>
          <w:lang w:val="hu-HU"/>
        </w:rPr>
      </w:pPr>
    </w:p>
    <w:p w:rsidR="00145B99" w:rsidRDefault="00145B99" w:rsidP="00145B99">
      <w:pPr>
        <w:pStyle w:val="Standard"/>
        <w:jc w:val="both"/>
        <w:rPr>
          <w:b/>
          <w:bCs/>
          <w:sz w:val="24"/>
          <w:szCs w:val="24"/>
        </w:rPr>
      </w:pPr>
      <w:r>
        <w:rPr>
          <w:b/>
          <w:bCs/>
          <w:sz w:val="24"/>
          <w:szCs w:val="24"/>
        </w:rPr>
        <w:t xml:space="preserve">1.) </w:t>
      </w:r>
      <w:proofErr w:type="spellStart"/>
      <w:r>
        <w:rPr>
          <w:b/>
          <w:bCs/>
          <w:sz w:val="24"/>
          <w:szCs w:val="24"/>
        </w:rPr>
        <w:t>Üröm</w:t>
      </w:r>
      <w:proofErr w:type="spellEnd"/>
      <w:r>
        <w:rPr>
          <w:b/>
          <w:bCs/>
          <w:sz w:val="24"/>
          <w:szCs w:val="24"/>
        </w:rPr>
        <w:t xml:space="preserve"> </w:t>
      </w:r>
      <w:proofErr w:type="spellStart"/>
      <w:r>
        <w:rPr>
          <w:b/>
          <w:bCs/>
          <w:sz w:val="24"/>
          <w:szCs w:val="24"/>
        </w:rPr>
        <w:t>Község</w:t>
      </w:r>
      <w:proofErr w:type="spellEnd"/>
      <w:r>
        <w:rPr>
          <w:b/>
          <w:bCs/>
          <w:sz w:val="24"/>
          <w:szCs w:val="24"/>
        </w:rPr>
        <w:t xml:space="preserve"> </w:t>
      </w:r>
      <w:proofErr w:type="spellStart"/>
      <w:r>
        <w:rPr>
          <w:b/>
          <w:bCs/>
          <w:sz w:val="24"/>
          <w:szCs w:val="24"/>
        </w:rPr>
        <w:t>Önkormányzat</w:t>
      </w:r>
      <w:proofErr w:type="spellEnd"/>
      <w:r>
        <w:rPr>
          <w:b/>
          <w:bCs/>
          <w:sz w:val="24"/>
          <w:szCs w:val="24"/>
        </w:rPr>
        <w:t xml:space="preserve"> </w:t>
      </w:r>
      <w:proofErr w:type="spellStart"/>
      <w:r>
        <w:rPr>
          <w:b/>
          <w:bCs/>
          <w:sz w:val="24"/>
          <w:szCs w:val="24"/>
        </w:rPr>
        <w:t>Képviselő-testületének</w:t>
      </w:r>
      <w:proofErr w:type="spellEnd"/>
      <w:r>
        <w:rPr>
          <w:b/>
          <w:bCs/>
          <w:sz w:val="24"/>
          <w:szCs w:val="24"/>
        </w:rPr>
        <w:t xml:space="preserve"> ___/2018. </w:t>
      </w:r>
      <w:proofErr w:type="gramStart"/>
      <w:r>
        <w:rPr>
          <w:b/>
          <w:bCs/>
          <w:sz w:val="24"/>
          <w:szCs w:val="24"/>
        </w:rPr>
        <w:t>(III.__.)</w:t>
      </w:r>
      <w:proofErr w:type="gramEnd"/>
      <w:r>
        <w:rPr>
          <w:b/>
          <w:bCs/>
          <w:sz w:val="24"/>
          <w:szCs w:val="24"/>
        </w:rPr>
        <w:t xml:space="preserve"> </w:t>
      </w:r>
      <w:proofErr w:type="spellStart"/>
      <w:proofErr w:type="gramStart"/>
      <w:r>
        <w:rPr>
          <w:b/>
          <w:bCs/>
          <w:sz w:val="24"/>
          <w:szCs w:val="24"/>
        </w:rPr>
        <w:t>számú</w:t>
      </w:r>
      <w:proofErr w:type="spellEnd"/>
      <w:proofErr w:type="gramEnd"/>
      <w:r>
        <w:rPr>
          <w:b/>
          <w:bCs/>
          <w:sz w:val="24"/>
          <w:szCs w:val="24"/>
        </w:rPr>
        <w:t xml:space="preserve"> </w:t>
      </w:r>
      <w:proofErr w:type="spellStart"/>
      <w:r>
        <w:rPr>
          <w:b/>
          <w:bCs/>
          <w:sz w:val="24"/>
          <w:szCs w:val="24"/>
        </w:rPr>
        <w:t>önkormányzati</w:t>
      </w:r>
      <w:proofErr w:type="spellEnd"/>
      <w:r>
        <w:rPr>
          <w:b/>
          <w:bCs/>
          <w:sz w:val="24"/>
          <w:szCs w:val="24"/>
        </w:rPr>
        <w:t xml:space="preserve"> </w:t>
      </w:r>
      <w:proofErr w:type="spellStart"/>
      <w:r>
        <w:rPr>
          <w:b/>
          <w:bCs/>
          <w:sz w:val="24"/>
          <w:szCs w:val="24"/>
        </w:rPr>
        <w:t>rendelet</w:t>
      </w:r>
      <w:proofErr w:type="spellEnd"/>
      <w:r>
        <w:rPr>
          <w:b/>
          <w:bCs/>
          <w:sz w:val="24"/>
          <w:szCs w:val="24"/>
        </w:rPr>
        <w:t xml:space="preserve"> </w:t>
      </w:r>
      <w:proofErr w:type="spellStart"/>
      <w:r>
        <w:rPr>
          <w:b/>
          <w:bCs/>
          <w:sz w:val="24"/>
          <w:szCs w:val="24"/>
        </w:rPr>
        <w:t>véleményezése</w:t>
      </w:r>
      <w:proofErr w:type="spellEnd"/>
      <w:r>
        <w:rPr>
          <w:b/>
          <w:bCs/>
          <w:sz w:val="24"/>
          <w:szCs w:val="24"/>
        </w:rPr>
        <w:t xml:space="preserve"> a 2/2017. </w:t>
      </w:r>
      <w:proofErr w:type="gramStart"/>
      <w:r>
        <w:rPr>
          <w:b/>
          <w:bCs/>
          <w:sz w:val="24"/>
          <w:szCs w:val="24"/>
        </w:rPr>
        <w:t xml:space="preserve">(II.23.) </w:t>
      </w:r>
      <w:proofErr w:type="spellStart"/>
      <w:r>
        <w:rPr>
          <w:b/>
          <w:bCs/>
          <w:sz w:val="24"/>
          <w:szCs w:val="24"/>
        </w:rPr>
        <w:t>számú</w:t>
      </w:r>
      <w:proofErr w:type="spellEnd"/>
      <w:r>
        <w:rPr>
          <w:b/>
          <w:bCs/>
          <w:sz w:val="24"/>
          <w:szCs w:val="24"/>
        </w:rPr>
        <w:t xml:space="preserve"> </w:t>
      </w:r>
      <w:proofErr w:type="spellStart"/>
      <w:r>
        <w:rPr>
          <w:b/>
          <w:bCs/>
          <w:sz w:val="24"/>
          <w:szCs w:val="24"/>
        </w:rPr>
        <w:t>önkormányzati</w:t>
      </w:r>
      <w:proofErr w:type="spellEnd"/>
      <w:r>
        <w:rPr>
          <w:b/>
          <w:bCs/>
          <w:sz w:val="24"/>
          <w:szCs w:val="24"/>
        </w:rPr>
        <w:t xml:space="preserve"> </w:t>
      </w:r>
      <w:proofErr w:type="spellStart"/>
      <w:r>
        <w:rPr>
          <w:b/>
          <w:bCs/>
          <w:sz w:val="24"/>
          <w:szCs w:val="24"/>
        </w:rPr>
        <w:t>rendelet</w:t>
      </w:r>
      <w:proofErr w:type="spellEnd"/>
      <w:r>
        <w:rPr>
          <w:b/>
          <w:bCs/>
          <w:sz w:val="24"/>
          <w:szCs w:val="24"/>
        </w:rPr>
        <w:t xml:space="preserve"> </w:t>
      </w:r>
      <w:proofErr w:type="spellStart"/>
      <w:r>
        <w:rPr>
          <w:b/>
          <w:bCs/>
          <w:sz w:val="24"/>
          <w:szCs w:val="24"/>
        </w:rPr>
        <w:t>végrehajtásáról</w:t>
      </w:r>
      <w:proofErr w:type="spellEnd"/>
      <w:r>
        <w:rPr>
          <w:b/>
          <w:bCs/>
          <w:sz w:val="24"/>
          <w:szCs w:val="24"/>
        </w:rPr>
        <w:t xml:space="preserve"> (</w:t>
      </w:r>
      <w:proofErr w:type="spellStart"/>
      <w:r>
        <w:rPr>
          <w:b/>
          <w:bCs/>
          <w:sz w:val="24"/>
          <w:szCs w:val="24"/>
        </w:rPr>
        <w:t>zárszámadás</w:t>
      </w:r>
      <w:proofErr w:type="spellEnd"/>
      <w:r>
        <w:rPr>
          <w:b/>
          <w:bCs/>
          <w:sz w:val="24"/>
          <w:szCs w:val="24"/>
        </w:rPr>
        <w:t>), a 2017.</w:t>
      </w:r>
      <w:proofErr w:type="gramEnd"/>
      <w:r>
        <w:rPr>
          <w:b/>
          <w:bCs/>
          <w:sz w:val="24"/>
          <w:szCs w:val="24"/>
        </w:rPr>
        <w:t xml:space="preserve"> </w:t>
      </w:r>
      <w:proofErr w:type="spellStart"/>
      <w:proofErr w:type="gramStart"/>
      <w:r>
        <w:rPr>
          <w:b/>
          <w:bCs/>
          <w:sz w:val="24"/>
          <w:szCs w:val="24"/>
        </w:rPr>
        <w:t>évi</w:t>
      </w:r>
      <w:proofErr w:type="spellEnd"/>
      <w:proofErr w:type="gramEnd"/>
      <w:r>
        <w:rPr>
          <w:b/>
          <w:bCs/>
          <w:sz w:val="24"/>
          <w:szCs w:val="24"/>
        </w:rPr>
        <w:t xml:space="preserve"> </w:t>
      </w:r>
      <w:proofErr w:type="spellStart"/>
      <w:r>
        <w:rPr>
          <w:b/>
          <w:bCs/>
          <w:sz w:val="24"/>
          <w:szCs w:val="24"/>
        </w:rPr>
        <w:t>pénzmaradvány</w:t>
      </w:r>
      <w:proofErr w:type="spellEnd"/>
      <w:r>
        <w:rPr>
          <w:b/>
          <w:bCs/>
          <w:sz w:val="24"/>
          <w:szCs w:val="24"/>
        </w:rPr>
        <w:t xml:space="preserve"> </w:t>
      </w:r>
      <w:proofErr w:type="spellStart"/>
      <w:r>
        <w:rPr>
          <w:b/>
          <w:bCs/>
          <w:sz w:val="24"/>
          <w:szCs w:val="24"/>
        </w:rPr>
        <w:t>elszámolásáról</w:t>
      </w:r>
      <w:proofErr w:type="spellEnd"/>
      <w:r>
        <w:rPr>
          <w:b/>
          <w:bCs/>
          <w:sz w:val="24"/>
          <w:szCs w:val="24"/>
        </w:rPr>
        <w:t xml:space="preserve">, </w:t>
      </w:r>
      <w:proofErr w:type="spellStart"/>
      <w:r>
        <w:rPr>
          <w:b/>
          <w:bCs/>
          <w:sz w:val="24"/>
          <w:szCs w:val="24"/>
        </w:rPr>
        <w:t>az</w:t>
      </w:r>
      <w:proofErr w:type="spellEnd"/>
      <w:r>
        <w:rPr>
          <w:b/>
          <w:bCs/>
          <w:sz w:val="24"/>
          <w:szCs w:val="24"/>
        </w:rPr>
        <w:t xml:space="preserve"> </w:t>
      </w:r>
      <w:proofErr w:type="spellStart"/>
      <w:r>
        <w:rPr>
          <w:b/>
          <w:bCs/>
          <w:sz w:val="24"/>
          <w:szCs w:val="24"/>
        </w:rPr>
        <w:t>önkormányzat</w:t>
      </w:r>
      <w:proofErr w:type="spellEnd"/>
      <w:r>
        <w:rPr>
          <w:b/>
          <w:bCs/>
          <w:sz w:val="24"/>
          <w:szCs w:val="24"/>
        </w:rPr>
        <w:t xml:space="preserve"> </w:t>
      </w:r>
      <w:proofErr w:type="spellStart"/>
      <w:r>
        <w:rPr>
          <w:b/>
          <w:bCs/>
          <w:sz w:val="24"/>
          <w:szCs w:val="24"/>
        </w:rPr>
        <w:t>vagyonáról</w:t>
      </w:r>
      <w:proofErr w:type="spellEnd"/>
      <w:r>
        <w:rPr>
          <w:b/>
          <w:bCs/>
          <w:sz w:val="24"/>
          <w:szCs w:val="24"/>
        </w:rPr>
        <w:t xml:space="preserve"> </w:t>
      </w:r>
      <w:proofErr w:type="spellStart"/>
      <w:r>
        <w:rPr>
          <w:b/>
          <w:bCs/>
          <w:sz w:val="24"/>
          <w:szCs w:val="24"/>
        </w:rPr>
        <w:t>szóló</w:t>
      </w:r>
      <w:proofErr w:type="spellEnd"/>
      <w:r>
        <w:rPr>
          <w:b/>
          <w:bCs/>
          <w:sz w:val="24"/>
          <w:szCs w:val="24"/>
        </w:rPr>
        <w:t xml:space="preserve"> </w:t>
      </w:r>
      <w:proofErr w:type="spellStart"/>
      <w:r>
        <w:rPr>
          <w:b/>
          <w:bCs/>
          <w:sz w:val="24"/>
          <w:szCs w:val="24"/>
        </w:rPr>
        <w:t>tájékoztató</w:t>
      </w:r>
      <w:proofErr w:type="spellEnd"/>
      <w:r>
        <w:rPr>
          <w:b/>
          <w:bCs/>
          <w:sz w:val="24"/>
          <w:szCs w:val="24"/>
        </w:rPr>
        <w:t xml:space="preserve"> </w:t>
      </w:r>
      <w:proofErr w:type="spellStart"/>
      <w:r>
        <w:rPr>
          <w:b/>
          <w:bCs/>
          <w:sz w:val="24"/>
          <w:szCs w:val="24"/>
        </w:rPr>
        <w:t>véleményezése</w:t>
      </w:r>
      <w:proofErr w:type="spellEnd"/>
      <w:r>
        <w:rPr>
          <w:b/>
          <w:bCs/>
          <w:sz w:val="24"/>
          <w:szCs w:val="24"/>
        </w:rPr>
        <w:t xml:space="preserve">.  </w:t>
      </w:r>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proofErr w:type="spellStart"/>
      <w:r>
        <w:rPr>
          <w:b/>
          <w:bCs/>
          <w:sz w:val="24"/>
          <w:szCs w:val="24"/>
        </w:rPr>
        <w:t>Előadó</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r>
        <w:rPr>
          <w:b/>
          <w:bCs/>
          <w:sz w:val="24"/>
          <w:szCs w:val="24"/>
        </w:rPr>
        <w:t xml:space="preserve">2.) </w:t>
      </w:r>
      <w:proofErr w:type="spellStart"/>
      <w:r>
        <w:rPr>
          <w:b/>
          <w:bCs/>
          <w:sz w:val="24"/>
          <w:szCs w:val="24"/>
        </w:rPr>
        <w:t>Üröm</w:t>
      </w:r>
      <w:proofErr w:type="spellEnd"/>
      <w:r>
        <w:rPr>
          <w:b/>
          <w:bCs/>
          <w:sz w:val="24"/>
          <w:szCs w:val="24"/>
        </w:rPr>
        <w:t xml:space="preserve"> </w:t>
      </w:r>
      <w:proofErr w:type="spellStart"/>
      <w:r>
        <w:rPr>
          <w:b/>
          <w:bCs/>
          <w:sz w:val="24"/>
          <w:szCs w:val="24"/>
        </w:rPr>
        <w:t>játszóterein</w:t>
      </w:r>
      <w:proofErr w:type="spellEnd"/>
      <w:r>
        <w:rPr>
          <w:b/>
          <w:bCs/>
          <w:sz w:val="24"/>
          <w:szCs w:val="24"/>
        </w:rPr>
        <w:t xml:space="preserve"> </w:t>
      </w:r>
      <w:proofErr w:type="spellStart"/>
      <w:r>
        <w:rPr>
          <w:b/>
          <w:bCs/>
          <w:sz w:val="24"/>
          <w:szCs w:val="24"/>
        </w:rPr>
        <w:t>meglévő</w:t>
      </w:r>
      <w:proofErr w:type="spellEnd"/>
      <w:r>
        <w:rPr>
          <w:b/>
          <w:bCs/>
          <w:sz w:val="24"/>
          <w:szCs w:val="24"/>
        </w:rPr>
        <w:t xml:space="preserve"> </w:t>
      </w:r>
      <w:proofErr w:type="spellStart"/>
      <w:r>
        <w:rPr>
          <w:b/>
          <w:bCs/>
          <w:sz w:val="24"/>
          <w:szCs w:val="24"/>
        </w:rPr>
        <w:t>hibák</w:t>
      </w:r>
      <w:proofErr w:type="spellEnd"/>
      <w:r>
        <w:rPr>
          <w:b/>
          <w:bCs/>
          <w:sz w:val="24"/>
          <w:szCs w:val="24"/>
        </w:rPr>
        <w:t xml:space="preserve"> </w:t>
      </w:r>
      <w:proofErr w:type="spellStart"/>
      <w:r>
        <w:rPr>
          <w:b/>
          <w:bCs/>
          <w:sz w:val="24"/>
          <w:szCs w:val="24"/>
        </w:rPr>
        <w:t>kijavítására</w:t>
      </w:r>
      <w:proofErr w:type="spellEnd"/>
      <w:r>
        <w:rPr>
          <w:b/>
          <w:bCs/>
          <w:sz w:val="24"/>
          <w:szCs w:val="24"/>
        </w:rPr>
        <w:t xml:space="preserve">, </w:t>
      </w:r>
      <w:proofErr w:type="spellStart"/>
      <w:r>
        <w:rPr>
          <w:b/>
          <w:bCs/>
          <w:sz w:val="24"/>
          <w:szCs w:val="24"/>
        </w:rPr>
        <w:t>karbantartására</w:t>
      </w:r>
      <w:proofErr w:type="spellEnd"/>
      <w:r>
        <w:rPr>
          <w:b/>
          <w:bCs/>
          <w:sz w:val="24"/>
          <w:szCs w:val="24"/>
        </w:rPr>
        <w:t xml:space="preserve"> </w:t>
      </w:r>
      <w:proofErr w:type="spellStart"/>
      <w:r>
        <w:rPr>
          <w:b/>
          <w:bCs/>
          <w:sz w:val="24"/>
          <w:szCs w:val="24"/>
        </w:rPr>
        <w:t>benyújtott</w:t>
      </w:r>
      <w:proofErr w:type="spellEnd"/>
      <w:r>
        <w:rPr>
          <w:b/>
          <w:bCs/>
          <w:sz w:val="24"/>
          <w:szCs w:val="24"/>
        </w:rPr>
        <w:t xml:space="preserve"> </w:t>
      </w:r>
      <w:proofErr w:type="spellStart"/>
      <w:proofErr w:type="gramStart"/>
      <w:r>
        <w:rPr>
          <w:b/>
          <w:bCs/>
          <w:sz w:val="24"/>
          <w:szCs w:val="24"/>
        </w:rPr>
        <w:t>árajánlat</w:t>
      </w:r>
      <w:proofErr w:type="spellEnd"/>
      <w:r>
        <w:rPr>
          <w:b/>
          <w:bCs/>
          <w:sz w:val="24"/>
          <w:szCs w:val="24"/>
        </w:rPr>
        <w:t xml:space="preserve">  </w:t>
      </w:r>
      <w:proofErr w:type="spellStart"/>
      <w:r>
        <w:rPr>
          <w:b/>
          <w:bCs/>
          <w:sz w:val="24"/>
          <w:szCs w:val="24"/>
        </w:rPr>
        <w:t>véleményezése</w:t>
      </w:r>
      <w:proofErr w:type="spellEnd"/>
      <w:proofErr w:type="gramEnd"/>
      <w:r>
        <w:rPr>
          <w:b/>
          <w:bCs/>
          <w:sz w:val="24"/>
          <w:szCs w:val="24"/>
        </w:rPr>
        <w:t xml:space="preserve">.  </w:t>
      </w:r>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proofErr w:type="spellStart"/>
      <w:r>
        <w:rPr>
          <w:b/>
          <w:bCs/>
          <w:sz w:val="24"/>
          <w:szCs w:val="24"/>
        </w:rPr>
        <w:t>Előadó</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r>
        <w:rPr>
          <w:b/>
          <w:bCs/>
          <w:sz w:val="24"/>
          <w:szCs w:val="24"/>
        </w:rPr>
        <w:t xml:space="preserve">3.) A </w:t>
      </w:r>
      <w:proofErr w:type="spellStart"/>
      <w:r>
        <w:rPr>
          <w:b/>
          <w:bCs/>
          <w:sz w:val="24"/>
          <w:szCs w:val="24"/>
        </w:rPr>
        <w:t>polgármester</w:t>
      </w:r>
      <w:proofErr w:type="spellEnd"/>
      <w:r>
        <w:rPr>
          <w:b/>
          <w:bCs/>
          <w:sz w:val="24"/>
          <w:szCs w:val="24"/>
        </w:rPr>
        <w:t xml:space="preserve"> </w:t>
      </w:r>
      <w:proofErr w:type="spellStart"/>
      <w:r>
        <w:rPr>
          <w:b/>
          <w:bCs/>
          <w:sz w:val="24"/>
          <w:szCs w:val="24"/>
        </w:rPr>
        <w:t>két</w:t>
      </w:r>
      <w:proofErr w:type="spellEnd"/>
      <w:r>
        <w:rPr>
          <w:b/>
          <w:bCs/>
          <w:sz w:val="24"/>
          <w:szCs w:val="24"/>
        </w:rPr>
        <w:t xml:space="preserve"> </w:t>
      </w:r>
      <w:proofErr w:type="spellStart"/>
      <w:r>
        <w:rPr>
          <w:b/>
          <w:bCs/>
          <w:sz w:val="24"/>
          <w:szCs w:val="24"/>
        </w:rPr>
        <w:t>ülés</w:t>
      </w:r>
      <w:proofErr w:type="spellEnd"/>
      <w:r>
        <w:rPr>
          <w:b/>
          <w:bCs/>
          <w:sz w:val="24"/>
          <w:szCs w:val="24"/>
        </w:rPr>
        <w:t xml:space="preserve"> </w:t>
      </w:r>
      <w:proofErr w:type="spellStart"/>
      <w:r>
        <w:rPr>
          <w:b/>
          <w:bCs/>
          <w:sz w:val="24"/>
          <w:szCs w:val="24"/>
        </w:rPr>
        <w:t>között</w:t>
      </w:r>
      <w:proofErr w:type="spellEnd"/>
      <w:r>
        <w:rPr>
          <w:b/>
          <w:bCs/>
          <w:sz w:val="24"/>
          <w:szCs w:val="24"/>
        </w:rPr>
        <w:t xml:space="preserve"> </w:t>
      </w:r>
      <w:proofErr w:type="spellStart"/>
      <w:r>
        <w:rPr>
          <w:b/>
          <w:bCs/>
          <w:sz w:val="24"/>
          <w:szCs w:val="24"/>
        </w:rPr>
        <w:t>hozott</w:t>
      </w:r>
      <w:proofErr w:type="spellEnd"/>
      <w:r>
        <w:rPr>
          <w:b/>
          <w:bCs/>
          <w:sz w:val="24"/>
          <w:szCs w:val="24"/>
        </w:rPr>
        <w:t xml:space="preserve"> </w:t>
      </w:r>
      <w:proofErr w:type="spellStart"/>
      <w:r>
        <w:rPr>
          <w:b/>
          <w:bCs/>
          <w:sz w:val="24"/>
          <w:szCs w:val="24"/>
        </w:rPr>
        <w:t>döntésének</w:t>
      </w:r>
      <w:proofErr w:type="spellEnd"/>
      <w:r>
        <w:rPr>
          <w:b/>
          <w:bCs/>
          <w:sz w:val="24"/>
          <w:szCs w:val="24"/>
        </w:rPr>
        <w:t xml:space="preserve"> </w:t>
      </w:r>
      <w:proofErr w:type="spellStart"/>
      <w:r>
        <w:rPr>
          <w:b/>
          <w:bCs/>
          <w:sz w:val="24"/>
          <w:szCs w:val="24"/>
        </w:rPr>
        <w:t>véleményezése</w:t>
      </w:r>
      <w:proofErr w:type="spellEnd"/>
      <w:r>
        <w:rPr>
          <w:b/>
          <w:bCs/>
          <w:sz w:val="24"/>
          <w:szCs w:val="24"/>
        </w:rPr>
        <w:t xml:space="preserve"> (</w:t>
      </w:r>
      <w:proofErr w:type="spellStart"/>
      <w:proofErr w:type="gramStart"/>
      <w:r>
        <w:rPr>
          <w:b/>
          <w:bCs/>
          <w:sz w:val="24"/>
          <w:szCs w:val="24"/>
        </w:rPr>
        <w:t>az</w:t>
      </w:r>
      <w:proofErr w:type="spellEnd"/>
      <w:proofErr w:type="gramEnd"/>
      <w:r>
        <w:rPr>
          <w:b/>
          <w:bCs/>
          <w:sz w:val="24"/>
          <w:szCs w:val="24"/>
        </w:rPr>
        <w:t xml:space="preserve"> </w:t>
      </w:r>
      <w:proofErr w:type="spellStart"/>
      <w:r>
        <w:rPr>
          <w:b/>
          <w:bCs/>
          <w:sz w:val="24"/>
          <w:szCs w:val="24"/>
        </w:rPr>
        <w:t>iskola</w:t>
      </w:r>
      <w:proofErr w:type="spellEnd"/>
      <w:r>
        <w:rPr>
          <w:b/>
          <w:bCs/>
          <w:sz w:val="24"/>
          <w:szCs w:val="24"/>
        </w:rPr>
        <w:t xml:space="preserve"> </w:t>
      </w:r>
      <w:proofErr w:type="spellStart"/>
      <w:r>
        <w:rPr>
          <w:b/>
          <w:bCs/>
          <w:sz w:val="24"/>
          <w:szCs w:val="24"/>
        </w:rPr>
        <w:t>tornatermi</w:t>
      </w:r>
      <w:proofErr w:type="spellEnd"/>
      <w:r>
        <w:rPr>
          <w:b/>
          <w:bCs/>
          <w:sz w:val="24"/>
          <w:szCs w:val="24"/>
        </w:rPr>
        <w:t xml:space="preserve"> </w:t>
      </w:r>
      <w:proofErr w:type="spellStart"/>
      <w:r>
        <w:rPr>
          <w:b/>
          <w:bCs/>
          <w:sz w:val="24"/>
          <w:szCs w:val="24"/>
        </w:rPr>
        <w:t>függönyének</w:t>
      </w:r>
      <w:proofErr w:type="spellEnd"/>
      <w:r>
        <w:rPr>
          <w:b/>
          <w:bCs/>
          <w:sz w:val="24"/>
          <w:szCs w:val="24"/>
        </w:rPr>
        <w:t xml:space="preserve"> </w:t>
      </w:r>
      <w:proofErr w:type="spellStart"/>
      <w:r>
        <w:rPr>
          <w:b/>
          <w:bCs/>
          <w:sz w:val="24"/>
          <w:szCs w:val="24"/>
        </w:rPr>
        <w:t>javítására</w:t>
      </w:r>
      <w:proofErr w:type="spellEnd"/>
      <w:r>
        <w:rPr>
          <w:b/>
          <w:bCs/>
          <w:sz w:val="24"/>
          <w:szCs w:val="24"/>
        </w:rPr>
        <w:t xml:space="preserve"> </w:t>
      </w:r>
      <w:proofErr w:type="spellStart"/>
      <w:r>
        <w:rPr>
          <w:b/>
          <w:bCs/>
          <w:sz w:val="24"/>
          <w:szCs w:val="24"/>
        </w:rPr>
        <w:t>költségek</w:t>
      </w:r>
      <w:proofErr w:type="spellEnd"/>
      <w:r>
        <w:rPr>
          <w:b/>
          <w:bCs/>
          <w:sz w:val="24"/>
          <w:szCs w:val="24"/>
        </w:rPr>
        <w:t xml:space="preserve"> </w:t>
      </w:r>
      <w:proofErr w:type="spellStart"/>
      <w:r>
        <w:rPr>
          <w:b/>
          <w:bCs/>
          <w:sz w:val="24"/>
          <w:szCs w:val="24"/>
        </w:rPr>
        <w:t>biztosítása</w:t>
      </w:r>
      <w:proofErr w:type="spellEnd"/>
      <w:r>
        <w:rPr>
          <w:b/>
          <w:bCs/>
          <w:sz w:val="24"/>
          <w:szCs w:val="24"/>
        </w:rPr>
        <w:t>).</w:t>
      </w:r>
    </w:p>
    <w:p w:rsidR="00145B99" w:rsidRDefault="00145B99" w:rsidP="00145B99">
      <w:pPr>
        <w:pStyle w:val="Standard"/>
        <w:jc w:val="both"/>
        <w:rPr>
          <w:b/>
          <w:bCs/>
          <w:sz w:val="24"/>
          <w:szCs w:val="24"/>
        </w:rPr>
      </w:pPr>
      <w:proofErr w:type="spellStart"/>
      <w:r>
        <w:rPr>
          <w:b/>
          <w:bCs/>
          <w:sz w:val="24"/>
          <w:szCs w:val="24"/>
        </w:rPr>
        <w:t>Előadó</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r>
        <w:rPr>
          <w:b/>
          <w:bCs/>
          <w:sz w:val="24"/>
          <w:szCs w:val="24"/>
        </w:rPr>
        <w:t xml:space="preserve">4.) A 2018. </w:t>
      </w:r>
      <w:proofErr w:type="spellStart"/>
      <w:proofErr w:type="gramStart"/>
      <w:r>
        <w:rPr>
          <w:b/>
          <w:bCs/>
          <w:sz w:val="24"/>
          <w:szCs w:val="24"/>
        </w:rPr>
        <w:t>évi</w:t>
      </w:r>
      <w:proofErr w:type="spellEnd"/>
      <w:proofErr w:type="gramEnd"/>
      <w:r>
        <w:rPr>
          <w:b/>
          <w:bCs/>
          <w:sz w:val="24"/>
          <w:szCs w:val="24"/>
        </w:rPr>
        <w:t xml:space="preserve"> </w:t>
      </w:r>
      <w:proofErr w:type="spellStart"/>
      <w:r>
        <w:rPr>
          <w:b/>
          <w:bCs/>
          <w:sz w:val="24"/>
          <w:szCs w:val="24"/>
        </w:rPr>
        <w:t>kátyúzási</w:t>
      </w:r>
      <w:proofErr w:type="spellEnd"/>
      <w:r>
        <w:rPr>
          <w:b/>
          <w:bCs/>
          <w:sz w:val="24"/>
          <w:szCs w:val="24"/>
        </w:rPr>
        <w:t xml:space="preserve"> </w:t>
      </w:r>
      <w:proofErr w:type="spellStart"/>
      <w:r>
        <w:rPr>
          <w:b/>
          <w:bCs/>
          <w:sz w:val="24"/>
          <w:szCs w:val="24"/>
        </w:rPr>
        <w:t>munkákra</w:t>
      </w:r>
      <w:proofErr w:type="spellEnd"/>
      <w:r>
        <w:rPr>
          <w:b/>
          <w:bCs/>
          <w:sz w:val="24"/>
          <w:szCs w:val="24"/>
        </w:rPr>
        <w:t xml:space="preserve"> </w:t>
      </w:r>
      <w:proofErr w:type="spellStart"/>
      <w:r>
        <w:rPr>
          <w:b/>
          <w:bCs/>
          <w:sz w:val="24"/>
          <w:szCs w:val="24"/>
        </w:rPr>
        <w:t>beérkezett</w:t>
      </w:r>
      <w:proofErr w:type="spellEnd"/>
      <w:r>
        <w:rPr>
          <w:b/>
          <w:bCs/>
          <w:sz w:val="24"/>
          <w:szCs w:val="24"/>
        </w:rPr>
        <w:t xml:space="preserve"> </w:t>
      </w:r>
      <w:proofErr w:type="spellStart"/>
      <w:r>
        <w:rPr>
          <w:b/>
          <w:bCs/>
          <w:sz w:val="24"/>
          <w:szCs w:val="24"/>
        </w:rPr>
        <w:t>árajánlatokban</w:t>
      </w:r>
      <w:proofErr w:type="spellEnd"/>
      <w:r>
        <w:rPr>
          <w:b/>
          <w:bCs/>
          <w:sz w:val="24"/>
          <w:szCs w:val="24"/>
        </w:rPr>
        <w:t xml:space="preserve"> </w:t>
      </w:r>
      <w:proofErr w:type="spellStart"/>
      <w:r>
        <w:rPr>
          <w:b/>
          <w:bCs/>
          <w:sz w:val="24"/>
          <w:szCs w:val="24"/>
        </w:rPr>
        <w:t>bizottsági</w:t>
      </w:r>
      <w:proofErr w:type="spellEnd"/>
      <w:r>
        <w:rPr>
          <w:b/>
          <w:bCs/>
          <w:sz w:val="24"/>
          <w:szCs w:val="24"/>
        </w:rPr>
        <w:t xml:space="preserve"> </w:t>
      </w:r>
      <w:proofErr w:type="spellStart"/>
      <w:r>
        <w:rPr>
          <w:b/>
          <w:bCs/>
          <w:sz w:val="24"/>
          <w:szCs w:val="24"/>
        </w:rPr>
        <w:t>javaslat</w:t>
      </w:r>
      <w:proofErr w:type="spellEnd"/>
      <w:r>
        <w:rPr>
          <w:b/>
          <w:bCs/>
          <w:sz w:val="24"/>
          <w:szCs w:val="24"/>
        </w:rPr>
        <w:t xml:space="preserve"> </w:t>
      </w:r>
      <w:proofErr w:type="spellStart"/>
      <w:r>
        <w:rPr>
          <w:b/>
          <w:bCs/>
          <w:sz w:val="24"/>
          <w:szCs w:val="24"/>
        </w:rPr>
        <w:t>kialakítása</w:t>
      </w:r>
      <w:proofErr w:type="spellEnd"/>
      <w:r>
        <w:rPr>
          <w:b/>
          <w:bCs/>
          <w:sz w:val="24"/>
          <w:szCs w:val="24"/>
        </w:rPr>
        <w:t>.</w:t>
      </w:r>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proofErr w:type="spellStart"/>
      <w:r>
        <w:rPr>
          <w:b/>
          <w:bCs/>
          <w:sz w:val="24"/>
          <w:szCs w:val="24"/>
        </w:rPr>
        <w:t>Előadó</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proofErr w:type="gramStart"/>
      <w:r>
        <w:rPr>
          <w:b/>
          <w:bCs/>
          <w:sz w:val="24"/>
          <w:szCs w:val="24"/>
        </w:rPr>
        <w:t xml:space="preserve">5.) </w:t>
      </w:r>
      <w:proofErr w:type="spellStart"/>
      <w:r>
        <w:rPr>
          <w:b/>
          <w:bCs/>
          <w:sz w:val="24"/>
          <w:szCs w:val="24"/>
        </w:rPr>
        <w:t>Juhász</w:t>
      </w:r>
      <w:proofErr w:type="spellEnd"/>
      <w:r>
        <w:rPr>
          <w:b/>
          <w:bCs/>
          <w:sz w:val="24"/>
          <w:szCs w:val="24"/>
        </w:rPr>
        <w:t xml:space="preserve"> </w:t>
      </w:r>
      <w:proofErr w:type="spellStart"/>
      <w:r>
        <w:rPr>
          <w:b/>
          <w:bCs/>
          <w:sz w:val="24"/>
          <w:szCs w:val="24"/>
        </w:rPr>
        <w:t>Gábor</w:t>
      </w:r>
      <w:proofErr w:type="spellEnd"/>
      <w:r>
        <w:rPr>
          <w:b/>
          <w:bCs/>
          <w:sz w:val="24"/>
          <w:szCs w:val="24"/>
        </w:rPr>
        <w:t xml:space="preserve"> </w:t>
      </w:r>
      <w:proofErr w:type="spellStart"/>
      <w:r>
        <w:rPr>
          <w:b/>
          <w:bCs/>
          <w:sz w:val="24"/>
          <w:szCs w:val="24"/>
        </w:rPr>
        <w:t>kérelmében</w:t>
      </w:r>
      <w:proofErr w:type="spellEnd"/>
      <w:r>
        <w:rPr>
          <w:b/>
          <w:bCs/>
          <w:sz w:val="24"/>
          <w:szCs w:val="24"/>
        </w:rPr>
        <w:t xml:space="preserve"> </w:t>
      </w:r>
      <w:proofErr w:type="spellStart"/>
      <w:r>
        <w:rPr>
          <w:b/>
          <w:bCs/>
          <w:sz w:val="24"/>
          <w:szCs w:val="24"/>
        </w:rPr>
        <w:t>bizottsági</w:t>
      </w:r>
      <w:proofErr w:type="spellEnd"/>
      <w:r>
        <w:rPr>
          <w:b/>
          <w:bCs/>
          <w:sz w:val="24"/>
          <w:szCs w:val="24"/>
        </w:rPr>
        <w:t xml:space="preserve"> </w:t>
      </w:r>
      <w:proofErr w:type="spellStart"/>
      <w:r>
        <w:rPr>
          <w:b/>
          <w:bCs/>
          <w:sz w:val="24"/>
          <w:szCs w:val="24"/>
        </w:rPr>
        <w:t>javaslat</w:t>
      </w:r>
      <w:proofErr w:type="spellEnd"/>
      <w:r>
        <w:rPr>
          <w:b/>
          <w:bCs/>
          <w:sz w:val="24"/>
          <w:szCs w:val="24"/>
        </w:rPr>
        <w:t xml:space="preserve"> </w:t>
      </w:r>
      <w:proofErr w:type="spellStart"/>
      <w:r>
        <w:rPr>
          <w:b/>
          <w:bCs/>
          <w:sz w:val="24"/>
          <w:szCs w:val="24"/>
        </w:rPr>
        <w:t>kialakítása</w:t>
      </w:r>
      <w:proofErr w:type="spellEnd"/>
      <w:r>
        <w:rPr>
          <w:b/>
          <w:bCs/>
          <w:sz w:val="24"/>
          <w:szCs w:val="24"/>
        </w:rPr>
        <w:t xml:space="preserve">, </w:t>
      </w:r>
      <w:proofErr w:type="spellStart"/>
      <w:r>
        <w:rPr>
          <w:b/>
          <w:bCs/>
          <w:sz w:val="24"/>
          <w:szCs w:val="24"/>
        </w:rPr>
        <w:t>településrendezési</w:t>
      </w:r>
      <w:proofErr w:type="spellEnd"/>
      <w:r>
        <w:rPr>
          <w:b/>
          <w:bCs/>
          <w:sz w:val="24"/>
          <w:szCs w:val="24"/>
        </w:rPr>
        <w:t xml:space="preserve"> </w:t>
      </w:r>
      <w:proofErr w:type="spellStart"/>
      <w:r>
        <w:rPr>
          <w:b/>
          <w:bCs/>
          <w:sz w:val="24"/>
          <w:szCs w:val="24"/>
        </w:rPr>
        <w:t>szerződés</w:t>
      </w:r>
      <w:proofErr w:type="spellEnd"/>
      <w:r>
        <w:rPr>
          <w:b/>
          <w:bCs/>
          <w:sz w:val="24"/>
          <w:szCs w:val="24"/>
        </w:rPr>
        <w:t xml:space="preserve"> </w:t>
      </w:r>
      <w:proofErr w:type="spellStart"/>
      <w:r>
        <w:rPr>
          <w:b/>
          <w:bCs/>
          <w:sz w:val="24"/>
          <w:szCs w:val="24"/>
        </w:rPr>
        <w:t>véleményezése</w:t>
      </w:r>
      <w:proofErr w:type="spellEnd"/>
      <w:r>
        <w:rPr>
          <w:b/>
          <w:bCs/>
          <w:sz w:val="24"/>
          <w:szCs w:val="24"/>
        </w:rPr>
        <w:t xml:space="preserve">, </w:t>
      </w:r>
      <w:proofErr w:type="spellStart"/>
      <w:r>
        <w:rPr>
          <w:b/>
          <w:bCs/>
          <w:sz w:val="24"/>
          <w:szCs w:val="24"/>
        </w:rPr>
        <w:t>háttérfejlesztési</w:t>
      </w:r>
      <w:proofErr w:type="spellEnd"/>
      <w:r>
        <w:rPr>
          <w:b/>
          <w:bCs/>
          <w:sz w:val="24"/>
          <w:szCs w:val="24"/>
        </w:rPr>
        <w:t xml:space="preserve"> </w:t>
      </w:r>
      <w:proofErr w:type="spellStart"/>
      <w:r>
        <w:rPr>
          <w:b/>
          <w:bCs/>
          <w:sz w:val="24"/>
          <w:szCs w:val="24"/>
        </w:rPr>
        <w:t>hozzájárulásra</w:t>
      </w:r>
      <w:proofErr w:type="spellEnd"/>
      <w:r>
        <w:rPr>
          <w:b/>
          <w:bCs/>
          <w:sz w:val="24"/>
          <w:szCs w:val="24"/>
        </w:rPr>
        <w:t xml:space="preserve"> </w:t>
      </w:r>
      <w:proofErr w:type="spellStart"/>
      <w:r>
        <w:rPr>
          <w:b/>
          <w:bCs/>
          <w:sz w:val="24"/>
          <w:szCs w:val="24"/>
        </w:rPr>
        <w:t>javaslat</w:t>
      </w:r>
      <w:proofErr w:type="spellEnd"/>
      <w:r>
        <w:rPr>
          <w:b/>
          <w:bCs/>
          <w:sz w:val="24"/>
          <w:szCs w:val="24"/>
        </w:rPr>
        <w:t>.</w:t>
      </w:r>
      <w:proofErr w:type="gramEnd"/>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proofErr w:type="spellStart"/>
      <w:r>
        <w:rPr>
          <w:b/>
          <w:bCs/>
          <w:sz w:val="24"/>
          <w:szCs w:val="24"/>
        </w:rPr>
        <w:t>Előadó</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145B99" w:rsidRDefault="00145B99" w:rsidP="00145B99">
      <w:pPr>
        <w:pStyle w:val="Standard"/>
        <w:jc w:val="both"/>
      </w:pPr>
    </w:p>
    <w:p w:rsidR="002F7941" w:rsidRDefault="002F7941" w:rsidP="002F7941">
      <w:pPr>
        <w:pStyle w:val="Standard"/>
        <w:tabs>
          <w:tab w:val="left" w:pos="4253"/>
        </w:tabs>
        <w:jc w:val="both"/>
        <w:rPr>
          <w:b/>
          <w:sz w:val="24"/>
          <w:szCs w:val="24"/>
        </w:rPr>
      </w:pPr>
      <w:r w:rsidRPr="002F7941">
        <w:rPr>
          <w:b/>
          <w:sz w:val="24"/>
          <w:szCs w:val="24"/>
        </w:rPr>
        <w:t xml:space="preserve">6.) </w:t>
      </w:r>
      <w:proofErr w:type="spellStart"/>
      <w:r w:rsidRPr="002F7941">
        <w:rPr>
          <w:b/>
          <w:sz w:val="24"/>
          <w:szCs w:val="24"/>
        </w:rPr>
        <w:t>Pályázat</w:t>
      </w:r>
      <w:proofErr w:type="spellEnd"/>
      <w:r w:rsidRPr="002F7941">
        <w:rPr>
          <w:b/>
          <w:sz w:val="24"/>
          <w:szCs w:val="24"/>
        </w:rPr>
        <w:t xml:space="preserve"> </w:t>
      </w:r>
      <w:proofErr w:type="spellStart"/>
      <w:r w:rsidRPr="002F7941">
        <w:rPr>
          <w:b/>
          <w:sz w:val="24"/>
          <w:szCs w:val="24"/>
        </w:rPr>
        <w:t>benyújtásának</w:t>
      </w:r>
      <w:proofErr w:type="spellEnd"/>
      <w:r w:rsidRPr="002F7941">
        <w:rPr>
          <w:b/>
          <w:sz w:val="24"/>
          <w:szCs w:val="24"/>
        </w:rPr>
        <w:t xml:space="preserve"> </w:t>
      </w:r>
      <w:proofErr w:type="spellStart"/>
      <w:r w:rsidRPr="002F7941">
        <w:rPr>
          <w:b/>
          <w:sz w:val="24"/>
          <w:szCs w:val="24"/>
        </w:rPr>
        <w:t>elbírálása</w:t>
      </w:r>
      <w:proofErr w:type="spellEnd"/>
      <w:r w:rsidRPr="002F7941">
        <w:rPr>
          <w:b/>
          <w:sz w:val="24"/>
          <w:szCs w:val="24"/>
        </w:rPr>
        <w:t xml:space="preserve"> </w:t>
      </w:r>
      <w:proofErr w:type="spellStart"/>
      <w:r w:rsidRPr="002F7941">
        <w:rPr>
          <w:b/>
          <w:sz w:val="24"/>
          <w:szCs w:val="24"/>
        </w:rPr>
        <w:t>járdafelújításra</w:t>
      </w:r>
      <w:proofErr w:type="spellEnd"/>
      <w:r w:rsidRPr="002F7941">
        <w:rPr>
          <w:b/>
          <w:sz w:val="24"/>
          <w:szCs w:val="24"/>
        </w:rPr>
        <w:t xml:space="preserve"> (</w:t>
      </w:r>
      <w:proofErr w:type="spellStart"/>
      <w:r w:rsidRPr="002F7941">
        <w:rPr>
          <w:b/>
          <w:sz w:val="24"/>
          <w:szCs w:val="24"/>
        </w:rPr>
        <w:t>Üröm</w:t>
      </w:r>
      <w:proofErr w:type="spellEnd"/>
      <w:r w:rsidRPr="002F7941">
        <w:rPr>
          <w:b/>
          <w:sz w:val="24"/>
          <w:szCs w:val="24"/>
        </w:rPr>
        <w:t xml:space="preserve">, </w:t>
      </w:r>
      <w:proofErr w:type="spellStart"/>
      <w:proofErr w:type="gramStart"/>
      <w:r w:rsidRPr="002F7941">
        <w:rPr>
          <w:b/>
          <w:sz w:val="24"/>
          <w:szCs w:val="24"/>
        </w:rPr>
        <w:t>Fő</w:t>
      </w:r>
      <w:proofErr w:type="spellEnd"/>
      <w:proofErr w:type="gramEnd"/>
      <w:r w:rsidRPr="002F7941">
        <w:rPr>
          <w:b/>
          <w:sz w:val="24"/>
          <w:szCs w:val="24"/>
        </w:rPr>
        <w:t xml:space="preserve"> u.)</w:t>
      </w:r>
    </w:p>
    <w:p w:rsidR="002F7941" w:rsidRPr="002F7941" w:rsidRDefault="002F7941" w:rsidP="002F7941">
      <w:pPr>
        <w:pStyle w:val="Standard"/>
        <w:tabs>
          <w:tab w:val="left" w:pos="4253"/>
        </w:tabs>
        <w:jc w:val="both"/>
        <w:rPr>
          <w:b/>
          <w:sz w:val="24"/>
          <w:szCs w:val="24"/>
        </w:rPr>
      </w:pPr>
    </w:p>
    <w:p w:rsidR="002F7941" w:rsidRPr="002F7941" w:rsidRDefault="002F7941" w:rsidP="002F7941">
      <w:pPr>
        <w:pStyle w:val="Standard"/>
        <w:tabs>
          <w:tab w:val="left" w:pos="4253"/>
        </w:tabs>
        <w:jc w:val="both"/>
        <w:rPr>
          <w:b/>
          <w:sz w:val="24"/>
          <w:szCs w:val="24"/>
        </w:rPr>
      </w:pPr>
      <w:proofErr w:type="spellStart"/>
      <w:r w:rsidRPr="002F7941">
        <w:rPr>
          <w:b/>
          <w:sz w:val="24"/>
          <w:szCs w:val="24"/>
        </w:rPr>
        <w:t>Előadó</w:t>
      </w:r>
      <w:proofErr w:type="spellEnd"/>
      <w:r w:rsidRPr="002F7941">
        <w:rPr>
          <w:b/>
          <w:sz w:val="24"/>
          <w:szCs w:val="24"/>
        </w:rPr>
        <w:t xml:space="preserve">: </w:t>
      </w:r>
      <w:proofErr w:type="spellStart"/>
      <w:r w:rsidRPr="002F7941">
        <w:rPr>
          <w:b/>
          <w:sz w:val="24"/>
          <w:szCs w:val="24"/>
        </w:rPr>
        <w:t>Bizottság</w:t>
      </w:r>
      <w:proofErr w:type="spellEnd"/>
      <w:r w:rsidRPr="002F7941">
        <w:rPr>
          <w:b/>
          <w:sz w:val="24"/>
          <w:szCs w:val="24"/>
        </w:rPr>
        <w:t xml:space="preserve"> </w:t>
      </w:r>
      <w:proofErr w:type="spellStart"/>
      <w:r w:rsidRPr="002F7941">
        <w:rPr>
          <w:b/>
          <w:sz w:val="24"/>
          <w:szCs w:val="24"/>
        </w:rPr>
        <w:t>elnöke</w:t>
      </w:r>
      <w:proofErr w:type="spellEnd"/>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r>
        <w:rPr>
          <w:b/>
          <w:bCs/>
          <w:sz w:val="24"/>
          <w:szCs w:val="24"/>
        </w:rPr>
        <w:t xml:space="preserve">A </w:t>
      </w:r>
      <w:proofErr w:type="spellStart"/>
      <w:r>
        <w:rPr>
          <w:b/>
          <w:bCs/>
          <w:sz w:val="24"/>
          <w:szCs w:val="24"/>
        </w:rPr>
        <w:t>bizottság</w:t>
      </w:r>
      <w:proofErr w:type="spellEnd"/>
      <w:r>
        <w:rPr>
          <w:b/>
          <w:bCs/>
          <w:sz w:val="24"/>
          <w:szCs w:val="24"/>
        </w:rPr>
        <w:t xml:space="preserve"> </w:t>
      </w:r>
      <w:proofErr w:type="spellStart"/>
      <w:proofErr w:type="gramStart"/>
      <w:r>
        <w:rPr>
          <w:b/>
          <w:bCs/>
          <w:sz w:val="24"/>
          <w:szCs w:val="24"/>
        </w:rPr>
        <w:t>az</w:t>
      </w:r>
      <w:proofErr w:type="spellEnd"/>
      <w:proofErr w:type="gramEnd"/>
      <w:r>
        <w:rPr>
          <w:b/>
          <w:bCs/>
          <w:sz w:val="24"/>
          <w:szCs w:val="24"/>
        </w:rPr>
        <w:t xml:space="preserve"> </w:t>
      </w:r>
      <w:proofErr w:type="spellStart"/>
      <w:r>
        <w:rPr>
          <w:b/>
          <w:bCs/>
          <w:sz w:val="24"/>
          <w:szCs w:val="24"/>
        </w:rPr>
        <w:t>elfogadott</w:t>
      </w:r>
      <w:proofErr w:type="spellEnd"/>
      <w:r>
        <w:rPr>
          <w:b/>
          <w:bCs/>
          <w:sz w:val="24"/>
          <w:szCs w:val="24"/>
        </w:rPr>
        <w:t xml:space="preserve"> </w:t>
      </w:r>
      <w:proofErr w:type="spellStart"/>
      <w:r>
        <w:rPr>
          <w:b/>
          <w:bCs/>
          <w:sz w:val="24"/>
          <w:szCs w:val="24"/>
        </w:rPr>
        <w:t>napirendeknek</w:t>
      </w:r>
      <w:proofErr w:type="spellEnd"/>
      <w:r>
        <w:rPr>
          <w:b/>
          <w:bCs/>
          <w:sz w:val="24"/>
          <w:szCs w:val="24"/>
        </w:rPr>
        <w:t xml:space="preserve"> </w:t>
      </w:r>
      <w:proofErr w:type="spellStart"/>
      <w:r>
        <w:rPr>
          <w:b/>
          <w:bCs/>
          <w:sz w:val="24"/>
          <w:szCs w:val="24"/>
        </w:rPr>
        <w:t>megfelelően</w:t>
      </w:r>
      <w:proofErr w:type="spellEnd"/>
      <w:r>
        <w:rPr>
          <w:b/>
          <w:bCs/>
          <w:sz w:val="24"/>
          <w:szCs w:val="24"/>
        </w:rPr>
        <w:t xml:space="preserve"> </w:t>
      </w:r>
      <w:proofErr w:type="spellStart"/>
      <w:r>
        <w:rPr>
          <w:b/>
          <w:bCs/>
          <w:sz w:val="24"/>
          <w:szCs w:val="24"/>
        </w:rPr>
        <w:t>megkezdte</w:t>
      </w:r>
      <w:proofErr w:type="spellEnd"/>
      <w:r>
        <w:rPr>
          <w:b/>
          <w:bCs/>
          <w:sz w:val="24"/>
          <w:szCs w:val="24"/>
        </w:rPr>
        <w:t xml:space="preserve"> </w:t>
      </w:r>
      <w:proofErr w:type="spellStart"/>
      <w:r>
        <w:rPr>
          <w:b/>
          <w:bCs/>
          <w:sz w:val="24"/>
          <w:szCs w:val="24"/>
        </w:rPr>
        <w:t>érdemi</w:t>
      </w:r>
      <w:proofErr w:type="spellEnd"/>
      <w:r>
        <w:rPr>
          <w:b/>
          <w:bCs/>
          <w:sz w:val="24"/>
          <w:szCs w:val="24"/>
        </w:rPr>
        <w:t xml:space="preserve"> </w:t>
      </w:r>
      <w:proofErr w:type="spellStart"/>
      <w:r>
        <w:rPr>
          <w:b/>
          <w:bCs/>
          <w:sz w:val="24"/>
          <w:szCs w:val="24"/>
        </w:rPr>
        <w:t>munkáját</w:t>
      </w:r>
      <w:proofErr w:type="spellEnd"/>
      <w:r>
        <w:rPr>
          <w:b/>
          <w:bCs/>
          <w:sz w:val="24"/>
          <w:szCs w:val="24"/>
        </w:rPr>
        <w:t>.</w:t>
      </w:r>
    </w:p>
    <w:p w:rsidR="00145B99" w:rsidRDefault="00145B99" w:rsidP="00145B99">
      <w:pPr>
        <w:pStyle w:val="Standard"/>
        <w:jc w:val="both"/>
        <w:rPr>
          <w:sz w:val="24"/>
          <w:szCs w:val="24"/>
          <w:lang w:val="hu-HU"/>
        </w:rPr>
      </w:pPr>
    </w:p>
    <w:p w:rsidR="00145B99" w:rsidRDefault="00145B99" w:rsidP="00145B99">
      <w:pPr>
        <w:pStyle w:val="Standard"/>
        <w:tabs>
          <w:tab w:val="left" w:pos="4253"/>
        </w:tabs>
        <w:jc w:val="both"/>
        <w:rPr>
          <w:b/>
          <w:sz w:val="24"/>
          <w:szCs w:val="24"/>
          <w:u w:val="single"/>
          <w:lang w:val="hu-HU"/>
        </w:rPr>
      </w:pPr>
      <w:r>
        <w:rPr>
          <w:b/>
          <w:sz w:val="24"/>
          <w:szCs w:val="24"/>
          <w:u w:val="single"/>
          <w:lang w:val="hu-HU"/>
        </w:rPr>
        <w:t>1.) Napirendi pont:</w:t>
      </w:r>
    </w:p>
    <w:p w:rsidR="00145B99" w:rsidRDefault="00145B99" w:rsidP="00145B99">
      <w:pPr>
        <w:pStyle w:val="Standard"/>
        <w:tabs>
          <w:tab w:val="left" w:pos="4253"/>
        </w:tabs>
        <w:jc w:val="both"/>
        <w:rPr>
          <w:b/>
          <w:sz w:val="24"/>
          <w:szCs w:val="24"/>
          <w:u w:val="single"/>
          <w:lang w:val="hu-HU"/>
        </w:rPr>
      </w:pPr>
    </w:p>
    <w:p w:rsidR="00145B99" w:rsidRDefault="00145B99" w:rsidP="00145B99">
      <w:pPr>
        <w:pStyle w:val="Standard"/>
        <w:tabs>
          <w:tab w:val="left" w:pos="4253"/>
        </w:tabs>
        <w:jc w:val="both"/>
        <w:rPr>
          <w:b/>
          <w:bCs/>
          <w:sz w:val="24"/>
          <w:szCs w:val="24"/>
          <w:lang w:val="hu-HU"/>
        </w:rPr>
      </w:pPr>
      <w:r>
        <w:rPr>
          <w:b/>
          <w:bCs/>
          <w:sz w:val="24"/>
          <w:szCs w:val="24"/>
          <w:lang w:val="hu-HU"/>
        </w:rPr>
        <w:t xml:space="preserve">Üröm Község Önkormányzat Képviselő-testületének ___/2018. (III.__.) számú önkormányzati rendelet véleményezése a 2/2017. (II.23.) számú önkormányzati rendelet végrehajtásáról (zárszámadás), a 2017. évi pénzmaradvány elszámolásáról, az önkormányzat vagyonáról szóló tájékoztató véleményezése.  </w:t>
      </w:r>
    </w:p>
    <w:p w:rsidR="00145B99" w:rsidRDefault="00145B99" w:rsidP="00145B99">
      <w:pPr>
        <w:pStyle w:val="Standard"/>
        <w:jc w:val="both"/>
        <w:rPr>
          <w:b/>
          <w:bCs/>
          <w:sz w:val="24"/>
          <w:szCs w:val="24"/>
        </w:rPr>
      </w:pPr>
    </w:p>
    <w:p w:rsidR="00145B99" w:rsidRDefault="00145B99" w:rsidP="00145B99">
      <w:pPr>
        <w:pStyle w:val="Standard"/>
        <w:jc w:val="both"/>
        <w:rPr>
          <w:b/>
          <w:bCs/>
          <w:sz w:val="24"/>
          <w:szCs w:val="24"/>
        </w:rPr>
      </w:pPr>
      <w:proofErr w:type="spellStart"/>
      <w:r>
        <w:rPr>
          <w:b/>
          <w:bCs/>
          <w:sz w:val="24"/>
          <w:szCs w:val="24"/>
        </w:rPr>
        <w:t>Előadó</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145B99" w:rsidRDefault="00145B99" w:rsidP="00145B99">
      <w:pPr>
        <w:pStyle w:val="Standard"/>
        <w:ind w:left="360"/>
        <w:jc w:val="both"/>
        <w:rPr>
          <w:b/>
          <w:bCs/>
          <w:sz w:val="24"/>
          <w:szCs w:val="24"/>
        </w:rPr>
      </w:pPr>
      <w:r>
        <w:rPr>
          <w:b/>
          <w:bCs/>
          <w:sz w:val="24"/>
          <w:szCs w:val="24"/>
        </w:rPr>
        <w:tab/>
      </w:r>
    </w:p>
    <w:p w:rsidR="00145B99" w:rsidRDefault="00145B99" w:rsidP="00145B99">
      <w:pPr>
        <w:pStyle w:val="Standard"/>
        <w:tabs>
          <w:tab w:val="left" w:pos="4613"/>
        </w:tabs>
        <w:ind w:left="360"/>
        <w:jc w:val="both"/>
        <w:rPr>
          <w:b/>
          <w:bCs/>
          <w:sz w:val="24"/>
          <w:szCs w:val="24"/>
          <w:lang w:val="hu-HU"/>
        </w:rPr>
      </w:pPr>
    </w:p>
    <w:p w:rsidR="00145B99" w:rsidRDefault="00145B99" w:rsidP="00145B99">
      <w:pPr>
        <w:pStyle w:val="Standard"/>
        <w:tabs>
          <w:tab w:val="left" w:pos="4253"/>
        </w:tabs>
        <w:jc w:val="both"/>
      </w:pPr>
      <w:r>
        <w:rPr>
          <w:sz w:val="24"/>
          <w:szCs w:val="24"/>
          <w:lang w:val="hu-HU"/>
        </w:rPr>
        <w:t xml:space="preserve">  </w:t>
      </w:r>
    </w:p>
    <w:p w:rsidR="00145B99" w:rsidRDefault="00145B99" w:rsidP="00145B99">
      <w:pPr>
        <w:pStyle w:val="Standard"/>
        <w:jc w:val="both"/>
        <w:rPr>
          <w:b/>
          <w:sz w:val="24"/>
          <w:szCs w:val="24"/>
          <w:lang w:val="hu-HU"/>
        </w:rPr>
      </w:pPr>
      <w:r>
        <w:rPr>
          <w:b/>
          <w:sz w:val="24"/>
          <w:szCs w:val="24"/>
          <w:lang w:val="hu-HU"/>
        </w:rPr>
        <w:t>Bertalan János a bizottság elnöke:</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A 2017.</w:t>
      </w:r>
      <w:r w:rsidR="00B6548D">
        <w:rPr>
          <w:sz w:val="24"/>
          <w:szCs w:val="24"/>
          <w:lang w:val="hu-HU"/>
        </w:rPr>
        <w:t>évi költségvetés végrehajtására</w:t>
      </w:r>
      <w:r>
        <w:rPr>
          <w:sz w:val="24"/>
          <w:szCs w:val="24"/>
          <w:lang w:val="hu-HU"/>
        </w:rPr>
        <w:t xml:space="preserve"> előkészített rendelet-tervezetet kell véleményeznie a bizottságnak. A rendelet-tervezet tartalmazza a 2017. év bevételi és kiadási tényszámait, bemutatja az önkormányzati vagyon alakulását, illetve pénzmaradvány elszámolását.</w:t>
      </w:r>
    </w:p>
    <w:p w:rsidR="00145B99" w:rsidRDefault="00145B99" w:rsidP="00145B99">
      <w:pPr>
        <w:pStyle w:val="Standard"/>
        <w:jc w:val="both"/>
        <w:rPr>
          <w:sz w:val="24"/>
          <w:szCs w:val="24"/>
          <w:lang w:val="hu-HU"/>
        </w:rPr>
      </w:pPr>
      <w:r>
        <w:rPr>
          <w:sz w:val="24"/>
          <w:szCs w:val="24"/>
          <w:lang w:val="hu-HU"/>
        </w:rPr>
        <w:t>Röviden a bevételek-kiadások alakulásáról:</w:t>
      </w:r>
    </w:p>
    <w:p w:rsidR="00145B99" w:rsidRDefault="00145B99" w:rsidP="00145B99">
      <w:pPr>
        <w:pStyle w:val="Standard"/>
        <w:jc w:val="both"/>
        <w:rPr>
          <w:sz w:val="24"/>
          <w:szCs w:val="24"/>
          <w:lang w:val="hu-HU"/>
        </w:rPr>
      </w:pPr>
      <w:proofErr w:type="gramStart"/>
      <w:r>
        <w:rPr>
          <w:sz w:val="24"/>
          <w:szCs w:val="24"/>
          <w:lang w:val="hu-HU"/>
        </w:rPr>
        <w:t>az</w:t>
      </w:r>
      <w:proofErr w:type="gramEnd"/>
      <w:r>
        <w:rPr>
          <w:sz w:val="24"/>
          <w:szCs w:val="24"/>
          <w:lang w:val="hu-HU"/>
        </w:rPr>
        <w:t xml:space="preserve"> összbevétel 2.109.066.000 Ft, mely 96%-os teljesítésnek felel meg, igen kiemelkedő teljesítés.</w:t>
      </w:r>
    </w:p>
    <w:p w:rsidR="00145B99" w:rsidRDefault="00145B99" w:rsidP="00145B99">
      <w:pPr>
        <w:pStyle w:val="Standard"/>
        <w:jc w:val="both"/>
        <w:rPr>
          <w:sz w:val="24"/>
          <w:szCs w:val="24"/>
          <w:lang w:val="hu-HU"/>
        </w:rPr>
      </w:pPr>
      <w:r>
        <w:rPr>
          <w:sz w:val="24"/>
          <w:szCs w:val="24"/>
          <w:lang w:val="hu-HU"/>
        </w:rPr>
        <w:t xml:space="preserve">A kiadás 1.326.847 e/ Ft. 60%-os teljesítés. Itt jegyezném meg, hogy az alacsony teljesítési % mögött a tervezett Művelődési Ház építésének elmaradása van az ismert okok miatt. </w:t>
      </w:r>
      <w:proofErr w:type="gramStart"/>
      <w:r>
        <w:rPr>
          <w:sz w:val="24"/>
          <w:szCs w:val="24"/>
          <w:lang w:val="hu-HU"/>
        </w:rPr>
        <w:t>( nem</w:t>
      </w:r>
      <w:proofErr w:type="gramEnd"/>
      <w:r>
        <w:rPr>
          <w:sz w:val="24"/>
          <w:szCs w:val="24"/>
          <w:lang w:val="hu-HU"/>
        </w:rPr>
        <w:t xml:space="preserve"> írtak ki pályázatot forrásra )</w:t>
      </w:r>
    </w:p>
    <w:p w:rsidR="00145B99" w:rsidRDefault="00145B99" w:rsidP="00145B99">
      <w:pPr>
        <w:pStyle w:val="Standard"/>
        <w:jc w:val="both"/>
        <w:rPr>
          <w:sz w:val="24"/>
          <w:szCs w:val="24"/>
          <w:lang w:val="hu-HU"/>
        </w:rPr>
      </w:pPr>
      <w:r>
        <w:rPr>
          <w:sz w:val="24"/>
          <w:szCs w:val="24"/>
          <w:lang w:val="hu-HU"/>
        </w:rPr>
        <w:t>A bevételek között érdemes megemlíteni az adóbevételeket, itt 97%-os a teljesítés, mely 311.692 e/ Ft bevételnek felel meg. Igen szépen alakult ez a bevétel, hiszen az elmúlt években mindig probléma volt az adófizetési morállal.</w:t>
      </w:r>
    </w:p>
    <w:p w:rsidR="00145B99" w:rsidRDefault="00145B99" w:rsidP="00145B99">
      <w:pPr>
        <w:pStyle w:val="Standard"/>
        <w:jc w:val="both"/>
        <w:rPr>
          <w:sz w:val="24"/>
          <w:szCs w:val="24"/>
          <w:lang w:val="hu-HU"/>
        </w:rPr>
      </w:pPr>
      <w:r>
        <w:rPr>
          <w:sz w:val="24"/>
          <w:szCs w:val="24"/>
          <w:lang w:val="hu-HU"/>
        </w:rPr>
        <w:t xml:space="preserve">A támogatásoknál 100% a teljesítés, alacsonyabb teljesítés a tőke és felhalmozás bevételnél van 34%, mivel a Doktor S. </w:t>
      </w:r>
      <w:proofErr w:type="gramStart"/>
      <w:r>
        <w:rPr>
          <w:sz w:val="24"/>
          <w:szCs w:val="24"/>
          <w:lang w:val="hu-HU"/>
        </w:rPr>
        <w:t>utcai</w:t>
      </w:r>
      <w:proofErr w:type="gramEnd"/>
      <w:r>
        <w:rPr>
          <w:sz w:val="24"/>
          <w:szCs w:val="24"/>
          <w:lang w:val="hu-HU"/>
        </w:rPr>
        <w:t xml:space="preserve"> épület nem került értékesítésre.</w:t>
      </w:r>
    </w:p>
    <w:p w:rsidR="00145B99" w:rsidRDefault="00145B99" w:rsidP="00145B99">
      <w:pPr>
        <w:pStyle w:val="Standard"/>
        <w:jc w:val="both"/>
        <w:rPr>
          <w:sz w:val="24"/>
          <w:szCs w:val="24"/>
          <w:lang w:val="hu-HU"/>
        </w:rPr>
      </w:pPr>
      <w:r>
        <w:rPr>
          <w:sz w:val="24"/>
          <w:szCs w:val="24"/>
          <w:lang w:val="hu-HU"/>
        </w:rPr>
        <w:t>Kiadások: a</w:t>
      </w:r>
      <w:r w:rsidR="00B6548D">
        <w:rPr>
          <w:sz w:val="24"/>
          <w:szCs w:val="24"/>
          <w:lang w:val="hu-HU"/>
        </w:rPr>
        <w:t>z összkiadás 60%-os teljesítése</w:t>
      </w:r>
      <w:r>
        <w:rPr>
          <w:sz w:val="24"/>
          <w:szCs w:val="24"/>
          <w:lang w:val="hu-HU"/>
        </w:rPr>
        <w:t xml:space="preserve">n </w:t>
      </w:r>
      <w:proofErr w:type="gramStart"/>
      <w:r>
        <w:rPr>
          <w:sz w:val="24"/>
          <w:szCs w:val="24"/>
          <w:lang w:val="hu-HU"/>
        </w:rPr>
        <w:t>( 1</w:t>
      </w:r>
      <w:proofErr w:type="gramEnd"/>
      <w:r>
        <w:rPr>
          <w:sz w:val="24"/>
          <w:szCs w:val="24"/>
          <w:lang w:val="hu-HU"/>
        </w:rPr>
        <w:t>.326.847 e/ Ft ) belül:</w:t>
      </w:r>
    </w:p>
    <w:p w:rsidR="00145B99" w:rsidRDefault="00145B99" w:rsidP="00145B99">
      <w:pPr>
        <w:pStyle w:val="Standard"/>
        <w:jc w:val="both"/>
        <w:rPr>
          <w:sz w:val="24"/>
          <w:szCs w:val="24"/>
          <w:lang w:val="hu-HU"/>
        </w:rPr>
      </w:pPr>
    </w:p>
    <w:tbl>
      <w:tblPr>
        <w:tblW w:w="8640" w:type="dxa"/>
        <w:tblInd w:w="55" w:type="dxa"/>
        <w:tblLayout w:type="fixed"/>
        <w:tblCellMar>
          <w:left w:w="10" w:type="dxa"/>
          <w:right w:w="10" w:type="dxa"/>
        </w:tblCellMar>
        <w:tblLook w:val="04A0" w:firstRow="1" w:lastRow="0" w:firstColumn="1" w:lastColumn="0" w:noHBand="0" w:noVBand="1"/>
      </w:tblPr>
      <w:tblGrid>
        <w:gridCol w:w="4320"/>
        <w:gridCol w:w="4320"/>
      </w:tblGrid>
      <w:tr w:rsidR="00145B99" w:rsidTr="00696DE0">
        <w:tc>
          <w:tcPr>
            <w:tcW w:w="432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proofErr w:type="spellStart"/>
            <w:r>
              <w:t>Személyi</w:t>
            </w:r>
            <w:proofErr w:type="spellEnd"/>
            <w:r>
              <w:t xml:space="preserve"> </w:t>
            </w:r>
            <w:proofErr w:type="spellStart"/>
            <w:r>
              <w:t>jellegű</w:t>
            </w:r>
            <w:proofErr w:type="spellEnd"/>
            <w:r>
              <w:t xml:space="preserve"> </w:t>
            </w:r>
            <w:proofErr w:type="spellStart"/>
            <w:r>
              <w:t>kiadás</w:t>
            </w:r>
            <w:proofErr w:type="spellEnd"/>
          </w:p>
        </w:tc>
        <w:tc>
          <w:tcPr>
            <w:tcW w:w="432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r>
              <w:t xml:space="preserve"> 92%</w:t>
            </w:r>
          </w:p>
        </w:tc>
      </w:tr>
      <w:tr w:rsidR="00145B99" w:rsidTr="00696DE0">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proofErr w:type="spellStart"/>
            <w:r>
              <w:t>Szociális</w:t>
            </w:r>
            <w:proofErr w:type="spellEnd"/>
            <w:r>
              <w:t xml:space="preserve"> </w:t>
            </w:r>
            <w:proofErr w:type="spellStart"/>
            <w:r>
              <w:t>hozzájárulási</w:t>
            </w:r>
            <w:proofErr w:type="spellEnd"/>
            <w:r>
              <w:t xml:space="preserve"> </w:t>
            </w:r>
            <w:proofErr w:type="spellStart"/>
            <w:r>
              <w:t>adó</w:t>
            </w:r>
            <w:proofErr w:type="spellEnd"/>
          </w:p>
        </w:tc>
        <w:tc>
          <w:tcPr>
            <w:tcW w:w="43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r>
              <w:t xml:space="preserve"> 88%</w:t>
            </w:r>
          </w:p>
        </w:tc>
      </w:tr>
      <w:tr w:rsidR="00145B99" w:rsidTr="00696DE0">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proofErr w:type="spellStart"/>
            <w:r>
              <w:t>Dologi</w:t>
            </w:r>
            <w:proofErr w:type="spellEnd"/>
            <w:r>
              <w:t xml:space="preserve"> </w:t>
            </w:r>
            <w:proofErr w:type="spellStart"/>
            <w:r>
              <w:t>kiadás</w:t>
            </w:r>
            <w:proofErr w:type="spellEnd"/>
          </w:p>
        </w:tc>
        <w:tc>
          <w:tcPr>
            <w:tcW w:w="43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r>
              <w:t xml:space="preserve"> 86%</w:t>
            </w:r>
          </w:p>
        </w:tc>
      </w:tr>
      <w:tr w:rsidR="00145B99" w:rsidTr="00696DE0">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proofErr w:type="spellStart"/>
            <w:r>
              <w:t>Támogatások</w:t>
            </w:r>
            <w:proofErr w:type="spellEnd"/>
          </w:p>
        </w:tc>
        <w:tc>
          <w:tcPr>
            <w:tcW w:w="43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r>
              <w:t>100%</w:t>
            </w:r>
          </w:p>
        </w:tc>
      </w:tr>
      <w:tr w:rsidR="00145B99" w:rsidTr="00696DE0">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proofErr w:type="spellStart"/>
            <w:r>
              <w:t>Szociális</w:t>
            </w:r>
            <w:proofErr w:type="spellEnd"/>
            <w:r>
              <w:t xml:space="preserve"> </w:t>
            </w:r>
            <w:proofErr w:type="spellStart"/>
            <w:r>
              <w:t>kiadás</w:t>
            </w:r>
            <w:proofErr w:type="spellEnd"/>
          </w:p>
        </w:tc>
        <w:tc>
          <w:tcPr>
            <w:tcW w:w="43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r>
              <w:t xml:space="preserve"> 98%</w:t>
            </w:r>
          </w:p>
        </w:tc>
      </w:tr>
      <w:tr w:rsidR="00145B99" w:rsidTr="00696DE0">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proofErr w:type="spellStart"/>
            <w:r>
              <w:t>Fejlesztések</w:t>
            </w:r>
            <w:proofErr w:type="spellEnd"/>
          </w:p>
        </w:tc>
        <w:tc>
          <w:tcPr>
            <w:tcW w:w="43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r>
              <w:t xml:space="preserve"> 23%</w:t>
            </w:r>
          </w:p>
        </w:tc>
      </w:tr>
      <w:tr w:rsidR="00145B99" w:rsidTr="00696DE0">
        <w:tc>
          <w:tcPr>
            <w:tcW w:w="4320" w:type="dxa"/>
            <w:tcBorders>
              <w:left w:val="single" w:sz="2" w:space="0" w:color="000000"/>
              <w:bottom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proofErr w:type="spellStart"/>
            <w:r>
              <w:t>Finanszírozási</w:t>
            </w:r>
            <w:proofErr w:type="spellEnd"/>
            <w:r>
              <w:t xml:space="preserve"> </w:t>
            </w:r>
            <w:proofErr w:type="spellStart"/>
            <w:r>
              <w:t>kiadás</w:t>
            </w:r>
            <w:proofErr w:type="spellEnd"/>
          </w:p>
        </w:tc>
        <w:tc>
          <w:tcPr>
            <w:tcW w:w="432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45B99" w:rsidRDefault="00145B99" w:rsidP="00696DE0">
            <w:pPr>
              <w:pStyle w:val="TableContents"/>
              <w:jc w:val="both"/>
            </w:pPr>
            <w:r>
              <w:t xml:space="preserve"> 91%</w:t>
            </w:r>
          </w:p>
        </w:tc>
      </w:tr>
    </w:tbl>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A bemutatott %-ok is egyértelműen alátámasztják, hogy a beruházások kiadásainál alacsony a teljesítés (23%), tehát a már említett művelődési ház elmaradt beruházása miatt.</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Vagyon alakulása: 2017.december 31. </w:t>
      </w:r>
      <w:proofErr w:type="spellStart"/>
      <w:r>
        <w:rPr>
          <w:sz w:val="24"/>
          <w:szCs w:val="24"/>
          <w:lang w:val="hu-HU"/>
        </w:rPr>
        <w:t>ei</w:t>
      </w:r>
      <w:proofErr w:type="spellEnd"/>
      <w:r>
        <w:rPr>
          <w:sz w:val="24"/>
          <w:szCs w:val="24"/>
          <w:lang w:val="hu-HU"/>
        </w:rPr>
        <w:t xml:space="preserve"> állapot szerint az önkormányzat vagyona 6.102.181 e/Ft, ez 2016. december 31-én 5.547.170 e/Ft volt, tehát egy szerény mértékű </w:t>
      </w:r>
      <w:proofErr w:type="gramStart"/>
      <w:r>
        <w:rPr>
          <w:sz w:val="24"/>
          <w:szCs w:val="24"/>
          <w:lang w:val="hu-HU"/>
        </w:rPr>
        <w:t>vagyon gyarapodást</w:t>
      </w:r>
      <w:proofErr w:type="gramEnd"/>
      <w:r>
        <w:rPr>
          <w:sz w:val="24"/>
          <w:szCs w:val="24"/>
          <w:lang w:val="hu-HU"/>
        </w:rPr>
        <w:t xml:space="preserve"> mutat a mérleg.</w:t>
      </w:r>
    </w:p>
    <w:p w:rsidR="00145B99" w:rsidRDefault="00145B99" w:rsidP="00145B99">
      <w:pPr>
        <w:pStyle w:val="Standard"/>
        <w:jc w:val="both"/>
        <w:rPr>
          <w:sz w:val="24"/>
          <w:szCs w:val="24"/>
          <w:lang w:val="hu-HU"/>
        </w:rPr>
      </w:pPr>
      <w:r>
        <w:rPr>
          <w:sz w:val="24"/>
          <w:szCs w:val="24"/>
          <w:lang w:val="hu-HU"/>
        </w:rPr>
        <w:t xml:space="preserve">Az önkormányzatnak adósság állománya nincs. Pénzmaradványa 767.149.794 Ft.  </w:t>
      </w:r>
    </w:p>
    <w:p w:rsidR="00145B99" w:rsidRDefault="00145B99" w:rsidP="00145B99">
      <w:pPr>
        <w:pStyle w:val="Standard"/>
        <w:jc w:val="both"/>
        <w:rPr>
          <w:sz w:val="24"/>
          <w:szCs w:val="24"/>
          <w:lang w:val="hu-HU"/>
        </w:rPr>
      </w:pPr>
      <w:r>
        <w:rPr>
          <w:sz w:val="24"/>
          <w:szCs w:val="24"/>
          <w:lang w:val="hu-HU"/>
        </w:rPr>
        <w:t xml:space="preserve">  </w:t>
      </w:r>
    </w:p>
    <w:p w:rsidR="00145B99" w:rsidRDefault="00145B99" w:rsidP="00145B99">
      <w:pPr>
        <w:pStyle w:val="Standard"/>
        <w:jc w:val="both"/>
        <w:rPr>
          <w:sz w:val="24"/>
          <w:szCs w:val="24"/>
          <w:lang w:val="hu-HU"/>
        </w:rPr>
      </w:pPr>
      <w:r>
        <w:rPr>
          <w:sz w:val="24"/>
          <w:szCs w:val="24"/>
          <w:lang w:val="hu-HU"/>
        </w:rPr>
        <w:t>Kérdés-észrevétel?</w:t>
      </w:r>
    </w:p>
    <w:p w:rsidR="00B879CA" w:rsidRDefault="00B879CA" w:rsidP="00145B99">
      <w:pPr>
        <w:pStyle w:val="Standard"/>
        <w:jc w:val="both"/>
        <w:rPr>
          <w:sz w:val="24"/>
          <w:szCs w:val="24"/>
          <w:lang w:val="hu-HU"/>
        </w:rPr>
      </w:pPr>
    </w:p>
    <w:p w:rsidR="00B879CA" w:rsidRDefault="00B879CA" w:rsidP="00145B99">
      <w:pPr>
        <w:pStyle w:val="Standard"/>
        <w:jc w:val="both"/>
        <w:rPr>
          <w:sz w:val="24"/>
          <w:szCs w:val="24"/>
          <w:lang w:val="hu-HU"/>
        </w:rPr>
      </w:pPr>
      <w:r w:rsidRPr="00B879CA">
        <w:rPr>
          <w:b/>
          <w:sz w:val="24"/>
          <w:szCs w:val="24"/>
          <w:lang w:val="hu-HU"/>
        </w:rPr>
        <w:t>Szabó Olga</w:t>
      </w:r>
      <w:r>
        <w:rPr>
          <w:sz w:val="24"/>
          <w:szCs w:val="24"/>
          <w:lang w:val="hu-HU"/>
        </w:rPr>
        <w:t>: esetleg javasolnám a könyvvizsgálatot, tudom, hogy már nem kötelező, de egy plusz biztosíték lenne.</w:t>
      </w:r>
    </w:p>
    <w:p w:rsidR="00145B99" w:rsidRDefault="00145B99" w:rsidP="00145B99">
      <w:pPr>
        <w:pStyle w:val="Standard"/>
        <w:jc w:val="both"/>
        <w:rPr>
          <w:b/>
          <w:sz w:val="24"/>
          <w:szCs w:val="24"/>
          <w:lang w:val="hu-HU"/>
        </w:rPr>
      </w:pPr>
    </w:p>
    <w:p w:rsidR="00145B99" w:rsidRDefault="00145B99" w:rsidP="00145B99">
      <w:pPr>
        <w:pStyle w:val="Standard"/>
        <w:jc w:val="both"/>
      </w:pPr>
      <w:r>
        <w:rPr>
          <w:b/>
          <w:sz w:val="24"/>
          <w:szCs w:val="24"/>
          <w:lang w:val="hu-HU"/>
        </w:rPr>
        <w:t xml:space="preserve">Bertalan János: </w:t>
      </w:r>
      <w:r>
        <w:rPr>
          <w:sz w:val="24"/>
          <w:szCs w:val="24"/>
          <w:lang w:val="hu-HU"/>
        </w:rPr>
        <w:t xml:space="preserve">Amennyiben nincs több vélemény, úgy szavazásra bocsátom, aki </w:t>
      </w:r>
      <w:proofErr w:type="gramStart"/>
      <w:r>
        <w:rPr>
          <w:sz w:val="24"/>
          <w:szCs w:val="24"/>
          <w:lang w:val="hu-HU"/>
        </w:rPr>
        <w:t>javasolja</w:t>
      </w:r>
      <w:proofErr w:type="gramEnd"/>
      <w:r>
        <w:rPr>
          <w:sz w:val="24"/>
          <w:szCs w:val="24"/>
          <w:lang w:val="hu-HU"/>
        </w:rPr>
        <w:t xml:space="preserve"> a 2017. évi zárszámadási rendelet-tervezetet elfogadásra a képviselő-testületnek az kérem, hogy szavazzon.</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pPr>
      <w:r>
        <w:rPr>
          <w:sz w:val="24"/>
          <w:szCs w:val="24"/>
          <w:lang w:val="hu-HU"/>
        </w:rPr>
        <w:t xml:space="preserve">A Pénzügyi és Gazdasági Bizottság </w:t>
      </w:r>
      <w:r w:rsidR="00B879CA">
        <w:rPr>
          <w:sz w:val="24"/>
          <w:szCs w:val="24"/>
          <w:lang w:val="hu-HU"/>
        </w:rPr>
        <w:t>8</w:t>
      </w:r>
      <w:r>
        <w:rPr>
          <w:sz w:val="24"/>
          <w:szCs w:val="24"/>
          <w:lang w:val="hu-HU"/>
        </w:rPr>
        <w:t xml:space="preserve"> igen szavazattal, ellenszavazat és tartózkodás nélkül az alábbi határozatot hozta.</w:t>
      </w:r>
    </w:p>
    <w:p w:rsidR="00145B99" w:rsidRDefault="00145B99" w:rsidP="00145B99">
      <w:pPr>
        <w:pStyle w:val="Standard"/>
        <w:jc w:val="both"/>
        <w:rPr>
          <w:sz w:val="24"/>
          <w:szCs w:val="24"/>
          <w:lang w:val="hu-HU"/>
        </w:rPr>
      </w:pPr>
    </w:p>
    <w:p w:rsidR="00145B99" w:rsidRDefault="00145B99" w:rsidP="00145B99">
      <w:pPr>
        <w:pStyle w:val="Textbody"/>
        <w:jc w:val="center"/>
        <w:rPr>
          <w:sz w:val="24"/>
          <w:szCs w:val="24"/>
        </w:rPr>
      </w:pPr>
      <w:r>
        <w:rPr>
          <w:sz w:val="24"/>
          <w:szCs w:val="24"/>
        </w:rPr>
        <w:tab/>
      </w:r>
      <w:proofErr w:type="gramStart"/>
      <w:r>
        <w:rPr>
          <w:sz w:val="24"/>
          <w:szCs w:val="24"/>
        </w:rPr>
        <w:t>Üröm község</w:t>
      </w:r>
      <w:proofErr w:type="gramEnd"/>
      <w:r>
        <w:rPr>
          <w:sz w:val="24"/>
          <w:szCs w:val="24"/>
        </w:rPr>
        <w:t xml:space="preserve"> Önkormányzat Pénzügyi és Gazdasági Bizottságának</w:t>
      </w:r>
    </w:p>
    <w:p w:rsidR="00145B99" w:rsidRDefault="00B879CA" w:rsidP="00145B99">
      <w:pPr>
        <w:pStyle w:val="Standard"/>
        <w:jc w:val="center"/>
      </w:pPr>
      <w:r>
        <w:rPr>
          <w:b/>
          <w:sz w:val="24"/>
          <w:szCs w:val="24"/>
          <w:lang w:val="hu-HU"/>
        </w:rPr>
        <w:t>26</w:t>
      </w:r>
      <w:r w:rsidR="00145B99">
        <w:rPr>
          <w:b/>
          <w:sz w:val="24"/>
          <w:szCs w:val="24"/>
          <w:lang w:val="hu-HU"/>
        </w:rPr>
        <w:t>/2018. (IV.</w:t>
      </w:r>
      <w:r>
        <w:rPr>
          <w:b/>
          <w:sz w:val="24"/>
          <w:szCs w:val="24"/>
          <w:lang w:val="hu-HU"/>
        </w:rPr>
        <w:t xml:space="preserve"> </w:t>
      </w:r>
      <w:r w:rsidR="00145B99">
        <w:rPr>
          <w:b/>
          <w:sz w:val="24"/>
          <w:szCs w:val="24"/>
          <w:lang w:val="hu-HU"/>
        </w:rPr>
        <w:t>25.) számú határozata</w:t>
      </w:r>
    </w:p>
    <w:p w:rsidR="00145B99" w:rsidRDefault="00145B99" w:rsidP="00145B99">
      <w:pPr>
        <w:pStyle w:val="Standard"/>
        <w:jc w:val="both"/>
        <w:rPr>
          <w:b/>
          <w:sz w:val="24"/>
          <w:szCs w:val="24"/>
          <w:lang w:val="hu-HU"/>
        </w:rPr>
      </w:pPr>
    </w:p>
    <w:p w:rsidR="00145B99" w:rsidRDefault="00145B99" w:rsidP="00145B99">
      <w:pPr>
        <w:pStyle w:val="Standard"/>
        <w:jc w:val="both"/>
        <w:rPr>
          <w:b/>
          <w:sz w:val="24"/>
          <w:szCs w:val="24"/>
          <w:lang w:val="hu-HU"/>
        </w:rPr>
      </w:pPr>
    </w:p>
    <w:p w:rsidR="00145B99" w:rsidRDefault="00145B99" w:rsidP="00145B99">
      <w:pPr>
        <w:pStyle w:val="Standard"/>
        <w:jc w:val="both"/>
        <w:rPr>
          <w:b/>
          <w:i/>
          <w:sz w:val="24"/>
          <w:szCs w:val="24"/>
          <w:lang w:val="hu-HU"/>
        </w:rPr>
      </w:pPr>
      <w:r>
        <w:rPr>
          <w:b/>
          <w:i/>
          <w:sz w:val="24"/>
          <w:szCs w:val="24"/>
          <w:lang w:val="hu-HU"/>
        </w:rPr>
        <w:t xml:space="preserve"> Pénzügyi és Gazdasági Bizottság:</w:t>
      </w:r>
    </w:p>
    <w:p w:rsidR="00145B99" w:rsidRDefault="00145B99" w:rsidP="00145B99">
      <w:pPr>
        <w:pStyle w:val="Standard"/>
        <w:ind w:left="600"/>
        <w:jc w:val="both"/>
        <w:rPr>
          <w:b/>
          <w:i/>
          <w:sz w:val="24"/>
          <w:szCs w:val="24"/>
          <w:lang w:val="hu-HU"/>
        </w:rPr>
      </w:pPr>
    </w:p>
    <w:p w:rsidR="00145B99" w:rsidRDefault="00145B99" w:rsidP="00145B99">
      <w:pPr>
        <w:pStyle w:val="Standard"/>
        <w:ind w:left="600"/>
        <w:jc w:val="both"/>
        <w:rPr>
          <w:b/>
          <w:i/>
          <w:sz w:val="24"/>
          <w:szCs w:val="24"/>
          <w:lang w:val="hu-HU"/>
        </w:rPr>
      </w:pPr>
    </w:p>
    <w:p w:rsidR="00145B99" w:rsidRDefault="00145B99" w:rsidP="00145B99">
      <w:pPr>
        <w:pStyle w:val="Standard"/>
        <w:ind w:left="240" w:hanging="360"/>
        <w:jc w:val="both"/>
        <w:rPr>
          <w:sz w:val="24"/>
          <w:szCs w:val="24"/>
          <w:lang w:val="hu-HU"/>
        </w:rPr>
      </w:pPr>
      <w:r>
        <w:rPr>
          <w:sz w:val="24"/>
          <w:szCs w:val="24"/>
          <w:lang w:val="hu-HU"/>
        </w:rPr>
        <w:t>1.) Megállapítja, hogy az önkormányzat 2017.évi gazdálkodását bemutató zárszámadási rendelet és mellékletei szerint az éves gazdálkodás úgy bevételi, mint kiadási oldalon pozitív volt.</w:t>
      </w:r>
    </w:p>
    <w:p w:rsidR="00145B99" w:rsidRDefault="00145B99" w:rsidP="00145B99">
      <w:pPr>
        <w:pStyle w:val="Standard"/>
        <w:ind w:left="240" w:hanging="360"/>
        <w:jc w:val="both"/>
        <w:rPr>
          <w:sz w:val="24"/>
          <w:szCs w:val="24"/>
          <w:lang w:val="hu-HU"/>
        </w:rPr>
      </w:pPr>
    </w:p>
    <w:p w:rsidR="00145B99" w:rsidRDefault="00145B99" w:rsidP="00145B99">
      <w:pPr>
        <w:pStyle w:val="Standard"/>
        <w:jc w:val="both"/>
        <w:rPr>
          <w:sz w:val="24"/>
          <w:szCs w:val="24"/>
          <w:lang w:val="hu-HU"/>
        </w:rPr>
      </w:pPr>
      <w:r>
        <w:rPr>
          <w:sz w:val="24"/>
          <w:szCs w:val="24"/>
          <w:lang w:val="hu-HU"/>
        </w:rPr>
        <w:t>2.) Az önkormányzat vagyon állománya nem csökkent, hanem gyarapodott, tehát vagyonvesztés nem volt.</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3.) Az önkormányzatnak hitelállománya nincs</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4.) Mindezekre tekintettel javasolja a képviselő-testületnek a zárszámadási vagyonrendelet elfogadását.</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5.) Felkéri a bizottság elnökét, hogy a jelen határozatot a képviselő-testület soros ülésén ismertesse.</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Határidő: 2018. 04. 25.</w:t>
      </w:r>
    </w:p>
    <w:p w:rsidR="00145B99" w:rsidRDefault="00145B99" w:rsidP="00145B99">
      <w:pPr>
        <w:pStyle w:val="Standard"/>
        <w:jc w:val="both"/>
        <w:rPr>
          <w:sz w:val="24"/>
          <w:szCs w:val="24"/>
          <w:lang w:val="hu-HU"/>
        </w:rPr>
      </w:pPr>
      <w:r>
        <w:rPr>
          <w:sz w:val="24"/>
          <w:szCs w:val="24"/>
          <w:lang w:val="hu-HU"/>
        </w:rPr>
        <w:t>Felelős: bizottság elnöke</w:t>
      </w:r>
    </w:p>
    <w:p w:rsidR="00145B99" w:rsidRDefault="00145B99" w:rsidP="00145B99">
      <w:pPr>
        <w:pStyle w:val="Standard"/>
        <w:jc w:val="both"/>
        <w:rPr>
          <w:sz w:val="24"/>
          <w:szCs w:val="24"/>
          <w:lang w:val="hu-HU"/>
        </w:rPr>
      </w:pPr>
    </w:p>
    <w:p w:rsidR="00145B99" w:rsidRDefault="00145B99" w:rsidP="00145B99">
      <w:pPr>
        <w:pStyle w:val="Standard"/>
        <w:jc w:val="both"/>
        <w:rPr>
          <w:b/>
          <w:sz w:val="24"/>
          <w:szCs w:val="24"/>
          <w:lang w:val="hu-HU"/>
        </w:rPr>
      </w:pPr>
    </w:p>
    <w:p w:rsidR="00145B99" w:rsidRDefault="00145B99" w:rsidP="00145B99">
      <w:pPr>
        <w:pStyle w:val="Standard"/>
        <w:jc w:val="both"/>
        <w:rPr>
          <w:b/>
          <w:sz w:val="24"/>
          <w:szCs w:val="24"/>
          <w:lang w:val="hu-HU"/>
        </w:rPr>
      </w:pPr>
    </w:p>
    <w:p w:rsidR="00145B99" w:rsidRDefault="00145B99" w:rsidP="00145B99">
      <w:pPr>
        <w:pStyle w:val="Standard"/>
        <w:jc w:val="both"/>
        <w:rPr>
          <w:b/>
          <w:sz w:val="24"/>
          <w:szCs w:val="24"/>
          <w:u w:val="single"/>
          <w:lang w:val="hu-HU"/>
        </w:rPr>
      </w:pPr>
      <w:r>
        <w:rPr>
          <w:b/>
          <w:sz w:val="24"/>
          <w:szCs w:val="24"/>
          <w:u w:val="single"/>
          <w:lang w:val="hu-HU"/>
        </w:rPr>
        <w:t>2.) Napirendi pont:</w:t>
      </w:r>
    </w:p>
    <w:p w:rsidR="00145B99" w:rsidRDefault="00145B99" w:rsidP="00145B99">
      <w:pPr>
        <w:pStyle w:val="Standard"/>
        <w:jc w:val="both"/>
        <w:rPr>
          <w:b/>
          <w:sz w:val="24"/>
          <w:szCs w:val="24"/>
          <w:lang w:val="hu-HU"/>
        </w:rPr>
      </w:pPr>
    </w:p>
    <w:p w:rsidR="00145B99" w:rsidRDefault="00145B99" w:rsidP="00145B99">
      <w:pPr>
        <w:pStyle w:val="Standard"/>
        <w:jc w:val="both"/>
        <w:rPr>
          <w:b/>
          <w:bCs/>
          <w:sz w:val="24"/>
          <w:szCs w:val="24"/>
        </w:rPr>
      </w:pPr>
      <w:proofErr w:type="spellStart"/>
      <w:r>
        <w:rPr>
          <w:b/>
          <w:bCs/>
          <w:sz w:val="24"/>
          <w:szCs w:val="24"/>
        </w:rPr>
        <w:t>Üröm</w:t>
      </w:r>
      <w:proofErr w:type="spellEnd"/>
      <w:r>
        <w:rPr>
          <w:b/>
          <w:bCs/>
          <w:sz w:val="24"/>
          <w:szCs w:val="24"/>
        </w:rPr>
        <w:t xml:space="preserve"> </w:t>
      </w:r>
      <w:proofErr w:type="spellStart"/>
      <w:r>
        <w:rPr>
          <w:b/>
          <w:bCs/>
          <w:sz w:val="24"/>
          <w:szCs w:val="24"/>
        </w:rPr>
        <w:t>játszóterein</w:t>
      </w:r>
      <w:proofErr w:type="spellEnd"/>
      <w:r>
        <w:rPr>
          <w:b/>
          <w:bCs/>
          <w:sz w:val="24"/>
          <w:szCs w:val="24"/>
        </w:rPr>
        <w:t xml:space="preserve"> </w:t>
      </w:r>
      <w:proofErr w:type="spellStart"/>
      <w:r>
        <w:rPr>
          <w:b/>
          <w:bCs/>
          <w:sz w:val="24"/>
          <w:szCs w:val="24"/>
        </w:rPr>
        <w:t>meglévő</w:t>
      </w:r>
      <w:proofErr w:type="spellEnd"/>
      <w:r>
        <w:rPr>
          <w:b/>
          <w:bCs/>
          <w:sz w:val="24"/>
          <w:szCs w:val="24"/>
        </w:rPr>
        <w:t xml:space="preserve"> </w:t>
      </w:r>
      <w:proofErr w:type="spellStart"/>
      <w:r>
        <w:rPr>
          <w:b/>
          <w:bCs/>
          <w:sz w:val="24"/>
          <w:szCs w:val="24"/>
        </w:rPr>
        <w:t>hibák</w:t>
      </w:r>
      <w:proofErr w:type="spellEnd"/>
      <w:r>
        <w:rPr>
          <w:b/>
          <w:bCs/>
          <w:sz w:val="24"/>
          <w:szCs w:val="24"/>
        </w:rPr>
        <w:t xml:space="preserve"> </w:t>
      </w:r>
      <w:proofErr w:type="spellStart"/>
      <w:r>
        <w:rPr>
          <w:b/>
          <w:bCs/>
          <w:sz w:val="24"/>
          <w:szCs w:val="24"/>
        </w:rPr>
        <w:t>kijavítására</w:t>
      </w:r>
      <w:proofErr w:type="spellEnd"/>
      <w:r>
        <w:rPr>
          <w:b/>
          <w:bCs/>
          <w:sz w:val="24"/>
          <w:szCs w:val="24"/>
        </w:rPr>
        <w:t xml:space="preserve">, </w:t>
      </w:r>
      <w:proofErr w:type="spellStart"/>
      <w:r>
        <w:rPr>
          <w:b/>
          <w:bCs/>
          <w:sz w:val="24"/>
          <w:szCs w:val="24"/>
        </w:rPr>
        <w:t>karbantartására</w:t>
      </w:r>
      <w:proofErr w:type="spellEnd"/>
      <w:r>
        <w:rPr>
          <w:b/>
          <w:bCs/>
          <w:sz w:val="24"/>
          <w:szCs w:val="24"/>
        </w:rPr>
        <w:t xml:space="preserve"> </w:t>
      </w:r>
      <w:proofErr w:type="spellStart"/>
      <w:r>
        <w:rPr>
          <w:b/>
          <w:bCs/>
          <w:sz w:val="24"/>
          <w:szCs w:val="24"/>
        </w:rPr>
        <w:t>benyújtott</w:t>
      </w:r>
      <w:proofErr w:type="spellEnd"/>
      <w:r>
        <w:rPr>
          <w:b/>
          <w:bCs/>
          <w:sz w:val="24"/>
          <w:szCs w:val="24"/>
        </w:rPr>
        <w:t xml:space="preserve"> </w:t>
      </w:r>
      <w:proofErr w:type="spellStart"/>
      <w:proofErr w:type="gramStart"/>
      <w:r>
        <w:rPr>
          <w:b/>
          <w:bCs/>
          <w:sz w:val="24"/>
          <w:szCs w:val="24"/>
        </w:rPr>
        <w:t>árajánlat</w:t>
      </w:r>
      <w:proofErr w:type="spellEnd"/>
      <w:r>
        <w:rPr>
          <w:b/>
          <w:bCs/>
          <w:sz w:val="24"/>
          <w:szCs w:val="24"/>
        </w:rPr>
        <w:t xml:space="preserve">  </w:t>
      </w:r>
      <w:proofErr w:type="spellStart"/>
      <w:r>
        <w:rPr>
          <w:b/>
          <w:bCs/>
          <w:sz w:val="24"/>
          <w:szCs w:val="24"/>
        </w:rPr>
        <w:t>véleményezése</w:t>
      </w:r>
      <w:proofErr w:type="spellEnd"/>
      <w:proofErr w:type="gramEnd"/>
      <w:r>
        <w:rPr>
          <w:b/>
          <w:bCs/>
          <w:sz w:val="24"/>
          <w:szCs w:val="24"/>
        </w:rPr>
        <w:t xml:space="preserve">.  </w:t>
      </w:r>
    </w:p>
    <w:p w:rsidR="00145B99" w:rsidRDefault="00145B99" w:rsidP="00145B99">
      <w:pPr>
        <w:pStyle w:val="Standard"/>
        <w:jc w:val="both"/>
        <w:rPr>
          <w:b/>
          <w:bCs/>
          <w:sz w:val="24"/>
          <w:szCs w:val="24"/>
        </w:rPr>
      </w:pPr>
    </w:p>
    <w:p w:rsidR="00145B99" w:rsidRDefault="00145B99" w:rsidP="00B879CA">
      <w:pPr>
        <w:pStyle w:val="Standard"/>
        <w:jc w:val="both"/>
      </w:pPr>
      <w:proofErr w:type="spellStart"/>
      <w:r>
        <w:rPr>
          <w:b/>
          <w:bCs/>
          <w:sz w:val="24"/>
          <w:szCs w:val="24"/>
        </w:rPr>
        <w:t>Előadó</w:t>
      </w:r>
      <w:proofErr w:type="spellEnd"/>
      <w:r>
        <w:rPr>
          <w:b/>
          <w:bCs/>
          <w:sz w:val="24"/>
          <w:szCs w:val="24"/>
        </w:rPr>
        <w:t xml:space="preserve">: </w:t>
      </w:r>
      <w:proofErr w:type="spellStart"/>
      <w:r>
        <w:rPr>
          <w:b/>
          <w:bCs/>
          <w:sz w:val="24"/>
          <w:szCs w:val="24"/>
        </w:rPr>
        <w:t>Pénzügyi</w:t>
      </w:r>
      <w:proofErr w:type="spellEnd"/>
      <w:r>
        <w:rPr>
          <w:b/>
          <w:bCs/>
          <w:sz w:val="24"/>
          <w:szCs w:val="24"/>
        </w:rPr>
        <w:t xml:space="preserve"> </w:t>
      </w:r>
      <w:proofErr w:type="spellStart"/>
      <w:r>
        <w:rPr>
          <w:b/>
          <w:bCs/>
          <w:sz w:val="24"/>
          <w:szCs w:val="24"/>
        </w:rPr>
        <w:t>bizottság</w:t>
      </w:r>
      <w:proofErr w:type="spellEnd"/>
      <w:r>
        <w:rPr>
          <w:b/>
          <w:bCs/>
          <w:sz w:val="24"/>
          <w:szCs w:val="24"/>
        </w:rPr>
        <w:t xml:space="preserve"> </w:t>
      </w:r>
      <w:proofErr w:type="spellStart"/>
      <w:r>
        <w:rPr>
          <w:b/>
          <w:bCs/>
          <w:sz w:val="24"/>
          <w:szCs w:val="24"/>
        </w:rPr>
        <w:t>elnöke</w:t>
      </w:r>
      <w:proofErr w:type="spellEnd"/>
    </w:p>
    <w:p w:rsidR="00145B99" w:rsidRDefault="00145B99" w:rsidP="00145B99">
      <w:pPr>
        <w:pStyle w:val="Standard"/>
        <w:ind w:left="360"/>
        <w:jc w:val="both"/>
        <w:rPr>
          <w:b/>
          <w:bCs/>
          <w:sz w:val="24"/>
          <w:szCs w:val="24"/>
          <w:lang w:val="hu-HU"/>
        </w:rPr>
      </w:pPr>
    </w:p>
    <w:p w:rsidR="00145B99" w:rsidRDefault="00145B99" w:rsidP="00145B99">
      <w:pPr>
        <w:pStyle w:val="Standard"/>
        <w:ind w:left="360"/>
        <w:jc w:val="both"/>
        <w:rPr>
          <w:b/>
          <w:bCs/>
          <w:sz w:val="24"/>
          <w:szCs w:val="24"/>
          <w:lang w:val="hu-HU"/>
        </w:rPr>
      </w:pPr>
    </w:p>
    <w:p w:rsidR="00145B99" w:rsidRDefault="00145B99" w:rsidP="00B879CA">
      <w:pPr>
        <w:pStyle w:val="Standard"/>
        <w:jc w:val="both"/>
      </w:pPr>
      <w:r>
        <w:rPr>
          <w:b/>
          <w:bCs/>
          <w:sz w:val="24"/>
          <w:szCs w:val="24"/>
          <w:lang w:val="hu-HU"/>
        </w:rPr>
        <w:t>Bertalan János</w:t>
      </w:r>
      <w:r>
        <w:rPr>
          <w:sz w:val="24"/>
          <w:szCs w:val="24"/>
          <w:lang w:val="hu-HU"/>
        </w:rPr>
        <w:t>: A felülvizsgálata valamennyi játszótérnek megtörtént, most az 5</w:t>
      </w:r>
      <w:r w:rsidR="00B879CA">
        <w:rPr>
          <w:sz w:val="24"/>
          <w:szCs w:val="24"/>
          <w:lang w:val="hu-HU"/>
        </w:rPr>
        <w:t xml:space="preserve"> </w:t>
      </w:r>
      <w:r>
        <w:rPr>
          <w:sz w:val="24"/>
          <w:szCs w:val="24"/>
          <w:lang w:val="hu-HU"/>
        </w:rPr>
        <w:t>db játszótérre adta be a javításokra vonatkozó árajánlatát a vállalkozó.</w:t>
      </w:r>
    </w:p>
    <w:p w:rsidR="00145B99" w:rsidRDefault="00145B99" w:rsidP="00145B99">
      <w:pPr>
        <w:pStyle w:val="Standard"/>
        <w:ind w:left="360"/>
        <w:jc w:val="both"/>
        <w:rPr>
          <w:sz w:val="24"/>
          <w:szCs w:val="24"/>
          <w:lang w:val="hu-HU"/>
        </w:rPr>
      </w:pPr>
    </w:p>
    <w:p w:rsidR="00145B99" w:rsidRDefault="00145B99" w:rsidP="00B879CA">
      <w:pPr>
        <w:pStyle w:val="Standard"/>
        <w:jc w:val="both"/>
        <w:rPr>
          <w:sz w:val="24"/>
          <w:szCs w:val="24"/>
          <w:lang w:val="hu-HU"/>
        </w:rPr>
      </w:pPr>
      <w:r>
        <w:rPr>
          <w:sz w:val="24"/>
          <w:szCs w:val="24"/>
          <w:lang w:val="hu-HU"/>
        </w:rPr>
        <w:t>Kérdés-hozzászólás?</w:t>
      </w:r>
    </w:p>
    <w:p w:rsidR="00B879CA" w:rsidRDefault="00B879CA" w:rsidP="00B879CA">
      <w:pPr>
        <w:pStyle w:val="Standard"/>
        <w:jc w:val="both"/>
        <w:rPr>
          <w:sz w:val="24"/>
          <w:szCs w:val="24"/>
          <w:lang w:val="hu-HU"/>
        </w:rPr>
      </w:pPr>
    </w:p>
    <w:p w:rsidR="00B879CA" w:rsidRDefault="00B879CA" w:rsidP="00B879CA">
      <w:pPr>
        <w:pStyle w:val="Standard"/>
        <w:jc w:val="both"/>
        <w:rPr>
          <w:sz w:val="24"/>
          <w:szCs w:val="24"/>
          <w:lang w:val="hu-HU"/>
        </w:rPr>
      </w:pPr>
      <w:r w:rsidRPr="00B879CA">
        <w:rPr>
          <w:b/>
          <w:sz w:val="24"/>
          <w:szCs w:val="24"/>
          <w:lang w:val="hu-HU"/>
        </w:rPr>
        <w:t>Erdész Béláné</w:t>
      </w:r>
      <w:r>
        <w:rPr>
          <w:sz w:val="24"/>
          <w:szCs w:val="24"/>
          <w:lang w:val="hu-HU"/>
        </w:rPr>
        <w:t>: Kérdésem, hogy a Templom téren is ki lesznek cserélve a padokon a hiányzó padlécek?</w:t>
      </w:r>
    </w:p>
    <w:p w:rsidR="00B879CA" w:rsidRDefault="00B879CA" w:rsidP="00B879CA">
      <w:pPr>
        <w:pStyle w:val="Standard"/>
        <w:jc w:val="both"/>
        <w:rPr>
          <w:sz w:val="24"/>
          <w:szCs w:val="24"/>
          <w:lang w:val="hu-HU"/>
        </w:rPr>
      </w:pPr>
    </w:p>
    <w:p w:rsidR="00B879CA" w:rsidRDefault="00B879CA" w:rsidP="00B879CA">
      <w:pPr>
        <w:pStyle w:val="Standard"/>
        <w:jc w:val="both"/>
        <w:rPr>
          <w:sz w:val="24"/>
          <w:szCs w:val="24"/>
          <w:lang w:val="hu-HU"/>
        </w:rPr>
      </w:pPr>
      <w:r w:rsidRPr="00B879CA">
        <w:rPr>
          <w:b/>
          <w:sz w:val="24"/>
          <w:szCs w:val="24"/>
          <w:lang w:val="hu-HU"/>
        </w:rPr>
        <w:t>Szilvási Károly</w:t>
      </w:r>
      <w:r>
        <w:rPr>
          <w:sz w:val="24"/>
          <w:szCs w:val="24"/>
          <w:lang w:val="hu-HU"/>
        </w:rPr>
        <w:t>: Összesen mennyi padléc lesz kicserélve?</w:t>
      </w:r>
    </w:p>
    <w:p w:rsidR="00B879CA" w:rsidRDefault="00B879CA" w:rsidP="00B879CA">
      <w:pPr>
        <w:pStyle w:val="Standard"/>
        <w:jc w:val="both"/>
        <w:rPr>
          <w:sz w:val="24"/>
          <w:szCs w:val="24"/>
          <w:lang w:val="hu-HU"/>
        </w:rPr>
      </w:pPr>
    </w:p>
    <w:p w:rsidR="00B879CA" w:rsidRDefault="00B879CA" w:rsidP="00B879CA">
      <w:pPr>
        <w:pStyle w:val="Standard"/>
        <w:jc w:val="both"/>
        <w:rPr>
          <w:sz w:val="24"/>
          <w:szCs w:val="24"/>
          <w:lang w:val="hu-HU"/>
        </w:rPr>
      </w:pPr>
      <w:r w:rsidRPr="00B879CA">
        <w:rPr>
          <w:b/>
          <w:sz w:val="24"/>
          <w:szCs w:val="24"/>
          <w:lang w:val="hu-HU"/>
        </w:rPr>
        <w:t>Bertalan János</w:t>
      </w:r>
      <w:r>
        <w:rPr>
          <w:sz w:val="24"/>
          <w:szCs w:val="24"/>
          <w:lang w:val="hu-HU"/>
        </w:rPr>
        <w:t>: 33 db. Az elmúlt évben is a SAJO ABC Team Kft. adta a legolcsóbb ajánlatot.</w:t>
      </w:r>
    </w:p>
    <w:p w:rsidR="00145B99" w:rsidRDefault="00145B99" w:rsidP="00145B99">
      <w:pPr>
        <w:pStyle w:val="Standard"/>
        <w:ind w:left="360"/>
        <w:jc w:val="both"/>
        <w:rPr>
          <w:sz w:val="24"/>
          <w:szCs w:val="24"/>
          <w:lang w:val="hu-HU"/>
        </w:rPr>
      </w:pPr>
    </w:p>
    <w:p w:rsidR="00145B99" w:rsidRDefault="00145B99" w:rsidP="00145B99">
      <w:pPr>
        <w:pStyle w:val="Standard"/>
        <w:ind w:left="360"/>
        <w:jc w:val="both"/>
        <w:rPr>
          <w:b/>
          <w:bCs/>
          <w:sz w:val="24"/>
          <w:szCs w:val="24"/>
          <w:lang w:val="hu-HU"/>
        </w:rPr>
      </w:pPr>
    </w:p>
    <w:p w:rsidR="00145B99" w:rsidRDefault="00145B99" w:rsidP="00B879CA">
      <w:pPr>
        <w:pStyle w:val="Standard"/>
        <w:jc w:val="both"/>
      </w:pPr>
      <w:r>
        <w:rPr>
          <w:b/>
          <w:bCs/>
          <w:sz w:val="24"/>
          <w:szCs w:val="24"/>
          <w:lang w:val="hu-HU"/>
        </w:rPr>
        <w:t>Bertalan János</w:t>
      </w:r>
      <w:r>
        <w:rPr>
          <w:sz w:val="24"/>
          <w:szCs w:val="24"/>
          <w:lang w:val="hu-HU"/>
        </w:rPr>
        <w:t xml:space="preserve">: Amennyiben nincs több észrevétel, úgy szavazásra bocsátom, aki egyetért az </w:t>
      </w:r>
      <w:proofErr w:type="spellStart"/>
      <w:r>
        <w:rPr>
          <w:sz w:val="24"/>
          <w:szCs w:val="24"/>
          <w:lang w:val="hu-HU"/>
        </w:rPr>
        <w:t>S</w:t>
      </w:r>
      <w:r w:rsidR="00B879CA">
        <w:rPr>
          <w:sz w:val="24"/>
          <w:szCs w:val="24"/>
          <w:lang w:val="hu-HU"/>
        </w:rPr>
        <w:t>ajo</w:t>
      </w:r>
      <w:proofErr w:type="spellEnd"/>
      <w:r w:rsidR="00B879CA">
        <w:rPr>
          <w:sz w:val="24"/>
          <w:szCs w:val="24"/>
          <w:lang w:val="hu-HU"/>
        </w:rPr>
        <w:t xml:space="preserve"> ABC Team</w:t>
      </w:r>
      <w:r>
        <w:rPr>
          <w:sz w:val="24"/>
          <w:szCs w:val="24"/>
          <w:lang w:val="hu-HU"/>
        </w:rPr>
        <w:t xml:space="preserve"> Kft ajánlatával és </w:t>
      </w:r>
      <w:proofErr w:type="gramStart"/>
      <w:r>
        <w:rPr>
          <w:sz w:val="24"/>
          <w:szCs w:val="24"/>
          <w:lang w:val="hu-HU"/>
        </w:rPr>
        <w:t>támogatja</w:t>
      </w:r>
      <w:proofErr w:type="gramEnd"/>
      <w:r>
        <w:rPr>
          <w:sz w:val="24"/>
          <w:szCs w:val="24"/>
          <w:lang w:val="hu-HU"/>
        </w:rPr>
        <w:t xml:space="preserve"> annak elfogadását az kérem, hogy szavazzon.</w:t>
      </w:r>
    </w:p>
    <w:p w:rsidR="00145B99" w:rsidRDefault="00145B99" w:rsidP="00145B99">
      <w:pPr>
        <w:pStyle w:val="Standard"/>
        <w:ind w:left="360"/>
        <w:jc w:val="both"/>
        <w:rPr>
          <w:sz w:val="24"/>
          <w:szCs w:val="24"/>
          <w:lang w:val="hu-HU"/>
        </w:rPr>
      </w:pPr>
    </w:p>
    <w:p w:rsidR="00145B99" w:rsidRDefault="00145B99" w:rsidP="00B879CA">
      <w:pPr>
        <w:pStyle w:val="Standard"/>
        <w:jc w:val="both"/>
        <w:rPr>
          <w:sz w:val="24"/>
          <w:szCs w:val="24"/>
          <w:lang w:val="hu-HU"/>
        </w:rPr>
      </w:pPr>
      <w:r>
        <w:rPr>
          <w:sz w:val="24"/>
          <w:szCs w:val="24"/>
          <w:lang w:val="hu-HU"/>
        </w:rPr>
        <w:t xml:space="preserve">A Pénzügyi- és Gazdasági </w:t>
      </w:r>
      <w:proofErr w:type="gramStart"/>
      <w:r>
        <w:rPr>
          <w:sz w:val="24"/>
          <w:szCs w:val="24"/>
          <w:lang w:val="hu-HU"/>
        </w:rPr>
        <w:t xml:space="preserve">Bizottság  </w:t>
      </w:r>
      <w:r w:rsidR="00B879CA">
        <w:rPr>
          <w:sz w:val="24"/>
          <w:szCs w:val="24"/>
          <w:lang w:val="hu-HU"/>
        </w:rPr>
        <w:t>8</w:t>
      </w:r>
      <w:proofErr w:type="gramEnd"/>
      <w:r>
        <w:rPr>
          <w:sz w:val="24"/>
          <w:szCs w:val="24"/>
          <w:lang w:val="hu-HU"/>
        </w:rPr>
        <w:t xml:space="preserve">   igen szavazattal, ellenszavazat és tartózkodás mellett  az alábbi határozatot hozta:</w:t>
      </w:r>
    </w:p>
    <w:p w:rsidR="00145B99" w:rsidRDefault="00145B99" w:rsidP="00145B99">
      <w:pPr>
        <w:pStyle w:val="Standard"/>
        <w:ind w:left="360"/>
        <w:jc w:val="both"/>
        <w:rPr>
          <w:sz w:val="24"/>
          <w:szCs w:val="24"/>
          <w:lang w:val="hu-HU"/>
        </w:rPr>
      </w:pPr>
    </w:p>
    <w:p w:rsidR="00145B99" w:rsidRDefault="00145B99" w:rsidP="00145B99">
      <w:pPr>
        <w:pStyle w:val="Standard"/>
        <w:ind w:left="360"/>
        <w:jc w:val="both"/>
        <w:rPr>
          <w:sz w:val="24"/>
          <w:szCs w:val="24"/>
          <w:lang w:val="hu-HU"/>
        </w:rPr>
      </w:pPr>
    </w:p>
    <w:p w:rsidR="00145B99" w:rsidRDefault="00145B99" w:rsidP="00145B99">
      <w:pPr>
        <w:pStyle w:val="Standard"/>
        <w:jc w:val="center"/>
        <w:rPr>
          <w:sz w:val="24"/>
          <w:szCs w:val="24"/>
          <w:lang w:val="hu-HU"/>
        </w:rPr>
      </w:pPr>
      <w:r>
        <w:rPr>
          <w:sz w:val="24"/>
          <w:szCs w:val="24"/>
          <w:lang w:val="hu-HU"/>
        </w:rPr>
        <w:t>Üröm község Önkormányzat Pénzügyi és Gazdasági Bizottságának</w:t>
      </w:r>
    </w:p>
    <w:p w:rsidR="00145B99" w:rsidRDefault="00B879CA" w:rsidP="00145B99">
      <w:pPr>
        <w:pStyle w:val="Standard"/>
        <w:jc w:val="center"/>
      </w:pPr>
      <w:r>
        <w:rPr>
          <w:b/>
          <w:sz w:val="24"/>
          <w:szCs w:val="24"/>
          <w:lang w:val="hu-HU"/>
        </w:rPr>
        <w:t>27</w:t>
      </w:r>
      <w:r w:rsidR="00145B99">
        <w:rPr>
          <w:b/>
          <w:sz w:val="24"/>
          <w:szCs w:val="24"/>
          <w:lang w:val="hu-HU"/>
        </w:rPr>
        <w:t>/2018. (IV.25.) számú határozata</w:t>
      </w:r>
    </w:p>
    <w:p w:rsidR="00145B99" w:rsidRDefault="00145B99" w:rsidP="00145B99">
      <w:pPr>
        <w:pStyle w:val="Standard"/>
        <w:jc w:val="center"/>
        <w:rPr>
          <w:b/>
          <w:sz w:val="24"/>
          <w:szCs w:val="24"/>
          <w:lang w:val="hu-HU"/>
        </w:rPr>
      </w:pPr>
    </w:p>
    <w:p w:rsidR="00145B99" w:rsidRDefault="00145B99" w:rsidP="00145B99">
      <w:pPr>
        <w:pStyle w:val="Standard"/>
        <w:rPr>
          <w:sz w:val="24"/>
          <w:szCs w:val="24"/>
          <w:lang w:val="hu-HU"/>
        </w:rPr>
      </w:pPr>
      <w:r>
        <w:rPr>
          <w:sz w:val="24"/>
          <w:szCs w:val="24"/>
          <w:lang w:val="hu-HU"/>
        </w:rPr>
        <w:t>A Pénzügyi és Gazdasági Bizottság</w:t>
      </w:r>
    </w:p>
    <w:p w:rsidR="00145B99" w:rsidRDefault="00145B99" w:rsidP="00145B99">
      <w:pPr>
        <w:pStyle w:val="Standard"/>
        <w:ind w:left="360"/>
        <w:jc w:val="both"/>
        <w:rPr>
          <w:b/>
          <w:sz w:val="24"/>
          <w:szCs w:val="24"/>
          <w:lang w:val="hu-HU"/>
        </w:rPr>
      </w:pPr>
    </w:p>
    <w:p w:rsidR="00145B99" w:rsidRDefault="00145B99" w:rsidP="00145B99">
      <w:pPr>
        <w:pStyle w:val="Standard"/>
        <w:ind w:left="360"/>
        <w:jc w:val="both"/>
      </w:pPr>
      <w:r>
        <w:rPr>
          <w:b/>
          <w:sz w:val="24"/>
          <w:szCs w:val="24"/>
          <w:lang w:val="hu-HU"/>
        </w:rPr>
        <w:t xml:space="preserve">1) </w:t>
      </w:r>
      <w:r>
        <w:rPr>
          <w:sz w:val="24"/>
          <w:szCs w:val="24"/>
          <w:lang w:val="hu-HU"/>
        </w:rPr>
        <w:t xml:space="preserve"> Támogatja a képviselő-testület felé, hogy az 5db játszótérre benyújtott karbantartás</w:t>
      </w:r>
      <w:r w:rsidR="00B879CA">
        <w:rPr>
          <w:sz w:val="24"/>
          <w:szCs w:val="24"/>
          <w:lang w:val="hu-HU"/>
        </w:rPr>
        <w:t xml:space="preserve"> </w:t>
      </w:r>
      <w:r>
        <w:rPr>
          <w:sz w:val="24"/>
          <w:szCs w:val="24"/>
          <w:lang w:val="hu-HU"/>
        </w:rPr>
        <w:t>ajánlatot fogadja el, Fő utcai padok léc cseréjével együtt.</w:t>
      </w:r>
    </w:p>
    <w:p w:rsidR="00145B99" w:rsidRDefault="00145B99" w:rsidP="00145B99">
      <w:pPr>
        <w:pStyle w:val="Standard"/>
        <w:ind w:left="360"/>
        <w:jc w:val="both"/>
        <w:rPr>
          <w:sz w:val="24"/>
          <w:szCs w:val="24"/>
          <w:lang w:val="hu-HU"/>
        </w:rPr>
      </w:pPr>
      <w:r>
        <w:rPr>
          <w:sz w:val="24"/>
          <w:szCs w:val="24"/>
          <w:lang w:val="hu-HU"/>
        </w:rPr>
        <w:t xml:space="preserve"> </w:t>
      </w:r>
    </w:p>
    <w:p w:rsidR="00145B99" w:rsidRDefault="00145B99" w:rsidP="00145B99">
      <w:pPr>
        <w:pStyle w:val="Standard"/>
        <w:ind w:left="360"/>
        <w:jc w:val="both"/>
        <w:rPr>
          <w:sz w:val="24"/>
          <w:szCs w:val="24"/>
          <w:lang w:val="hu-HU"/>
        </w:rPr>
      </w:pPr>
      <w:r>
        <w:rPr>
          <w:sz w:val="24"/>
          <w:szCs w:val="24"/>
          <w:lang w:val="hu-HU"/>
        </w:rPr>
        <w:t>2.) Felkéri a bizottság elnökét, hogy a jelen határozatot a képviselő-testület soros ülésén ismertesse.</w:t>
      </w:r>
    </w:p>
    <w:p w:rsidR="00145B99" w:rsidRDefault="00145B99" w:rsidP="00145B99">
      <w:pPr>
        <w:pStyle w:val="Standard"/>
        <w:ind w:left="360"/>
        <w:jc w:val="both"/>
        <w:rPr>
          <w:sz w:val="24"/>
          <w:szCs w:val="24"/>
          <w:lang w:val="hu-HU"/>
        </w:rPr>
      </w:pPr>
    </w:p>
    <w:p w:rsidR="00145B99" w:rsidRDefault="00145B99" w:rsidP="00145B99">
      <w:pPr>
        <w:pStyle w:val="Standard"/>
        <w:ind w:left="360"/>
        <w:jc w:val="both"/>
        <w:rPr>
          <w:sz w:val="24"/>
          <w:szCs w:val="24"/>
          <w:lang w:val="hu-HU"/>
        </w:rPr>
      </w:pPr>
    </w:p>
    <w:p w:rsidR="00145B99" w:rsidRDefault="00145B99" w:rsidP="00145B99">
      <w:pPr>
        <w:pStyle w:val="Standard"/>
        <w:ind w:left="360"/>
        <w:jc w:val="both"/>
        <w:rPr>
          <w:sz w:val="24"/>
          <w:szCs w:val="24"/>
          <w:lang w:val="hu-HU"/>
        </w:rPr>
      </w:pPr>
      <w:r>
        <w:rPr>
          <w:sz w:val="24"/>
          <w:szCs w:val="24"/>
          <w:lang w:val="hu-HU"/>
        </w:rPr>
        <w:t>Határidő: 2018. 04. 25.</w:t>
      </w:r>
    </w:p>
    <w:p w:rsidR="00145B99" w:rsidRDefault="00145B99" w:rsidP="00145B99">
      <w:pPr>
        <w:pStyle w:val="Standard"/>
        <w:ind w:left="360"/>
        <w:jc w:val="both"/>
        <w:rPr>
          <w:sz w:val="24"/>
          <w:szCs w:val="24"/>
          <w:lang w:val="hu-HU"/>
        </w:rPr>
      </w:pPr>
      <w:r>
        <w:rPr>
          <w:sz w:val="24"/>
          <w:szCs w:val="24"/>
          <w:lang w:val="hu-HU"/>
        </w:rPr>
        <w:t>Felelős: bizottság elnöke</w:t>
      </w:r>
    </w:p>
    <w:p w:rsidR="00145B99" w:rsidRDefault="00145B99" w:rsidP="00145B99">
      <w:pPr>
        <w:pStyle w:val="Standard"/>
        <w:ind w:left="360"/>
        <w:jc w:val="both"/>
        <w:rPr>
          <w:sz w:val="24"/>
          <w:szCs w:val="24"/>
          <w:lang w:val="hu-HU"/>
        </w:rPr>
      </w:pPr>
    </w:p>
    <w:p w:rsidR="00145B99" w:rsidRDefault="00145B99" w:rsidP="00145B99">
      <w:pPr>
        <w:pStyle w:val="Standard"/>
        <w:ind w:left="360"/>
        <w:jc w:val="both"/>
        <w:rPr>
          <w:b/>
          <w:bCs/>
          <w:sz w:val="24"/>
          <w:szCs w:val="24"/>
          <w:lang w:val="hu-HU"/>
        </w:rPr>
      </w:pPr>
    </w:p>
    <w:p w:rsidR="00145B99" w:rsidRDefault="00145B99" w:rsidP="00145B99">
      <w:pPr>
        <w:pStyle w:val="Standard"/>
        <w:ind w:left="360"/>
        <w:jc w:val="both"/>
        <w:rPr>
          <w:b/>
          <w:bCs/>
          <w:sz w:val="24"/>
          <w:szCs w:val="24"/>
          <w:u w:val="single"/>
          <w:lang w:val="hu-HU"/>
        </w:rPr>
      </w:pPr>
      <w:r>
        <w:rPr>
          <w:b/>
          <w:bCs/>
          <w:sz w:val="24"/>
          <w:szCs w:val="24"/>
          <w:u w:val="single"/>
          <w:lang w:val="hu-HU"/>
        </w:rPr>
        <w:t>3.Napirendi pont:</w:t>
      </w:r>
    </w:p>
    <w:p w:rsidR="00145B99" w:rsidRDefault="00145B99" w:rsidP="00145B99">
      <w:pPr>
        <w:pStyle w:val="Standard"/>
        <w:ind w:left="360"/>
        <w:jc w:val="both"/>
        <w:rPr>
          <w:b/>
          <w:bCs/>
          <w:sz w:val="24"/>
          <w:szCs w:val="24"/>
          <w:u w:val="single"/>
          <w:lang w:val="hu-HU"/>
        </w:rPr>
      </w:pPr>
    </w:p>
    <w:p w:rsidR="00145B99" w:rsidRDefault="00145B99" w:rsidP="00145B99">
      <w:pPr>
        <w:pStyle w:val="Standard"/>
        <w:jc w:val="both"/>
        <w:rPr>
          <w:b/>
          <w:bCs/>
          <w:sz w:val="24"/>
          <w:szCs w:val="24"/>
        </w:rPr>
      </w:pPr>
      <w:r>
        <w:rPr>
          <w:b/>
          <w:bCs/>
          <w:sz w:val="24"/>
          <w:szCs w:val="24"/>
        </w:rPr>
        <w:t xml:space="preserve">A </w:t>
      </w:r>
      <w:proofErr w:type="spellStart"/>
      <w:r>
        <w:rPr>
          <w:b/>
          <w:bCs/>
          <w:sz w:val="24"/>
          <w:szCs w:val="24"/>
        </w:rPr>
        <w:t>polgármester</w:t>
      </w:r>
      <w:proofErr w:type="spellEnd"/>
      <w:r>
        <w:rPr>
          <w:b/>
          <w:bCs/>
          <w:sz w:val="24"/>
          <w:szCs w:val="24"/>
        </w:rPr>
        <w:t xml:space="preserve"> </w:t>
      </w:r>
      <w:proofErr w:type="spellStart"/>
      <w:r>
        <w:rPr>
          <w:b/>
          <w:bCs/>
          <w:sz w:val="24"/>
          <w:szCs w:val="24"/>
        </w:rPr>
        <w:t>két</w:t>
      </w:r>
      <w:proofErr w:type="spellEnd"/>
      <w:r>
        <w:rPr>
          <w:b/>
          <w:bCs/>
          <w:sz w:val="24"/>
          <w:szCs w:val="24"/>
        </w:rPr>
        <w:t xml:space="preserve"> </w:t>
      </w:r>
      <w:proofErr w:type="spellStart"/>
      <w:r>
        <w:rPr>
          <w:b/>
          <w:bCs/>
          <w:sz w:val="24"/>
          <w:szCs w:val="24"/>
        </w:rPr>
        <w:t>ülés</w:t>
      </w:r>
      <w:proofErr w:type="spellEnd"/>
      <w:r>
        <w:rPr>
          <w:b/>
          <w:bCs/>
          <w:sz w:val="24"/>
          <w:szCs w:val="24"/>
        </w:rPr>
        <w:t xml:space="preserve"> </w:t>
      </w:r>
      <w:proofErr w:type="spellStart"/>
      <w:r>
        <w:rPr>
          <w:b/>
          <w:bCs/>
          <w:sz w:val="24"/>
          <w:szCs w:val="24"/>
        </w:rPr>
        <w:t>között</w:t>
      </w:r>
      <w:proofErr w:type="spellEnd"/>
      <w:r>
        <w:rPr>
          <w:b/>
          <w:bCs/>
          <w:sz w:val="24"/>
          <w:szCs w:val="24"/>
        </w:rPr>
        <w:t xml:space="preserve"> </w:t>
      </w:r>
      <w:proofErr w:type="spellStart"/>
      <w:r>
        <w:rPr>
          <w:b/>
          <w:bCs/>
          <w:sz w:val="24"/>
          <w:szCs w:val="24"/>
        </w:rPr>
        <w:t>hozott</w:t>
      </w:r>
      <w:proofErr w:type="spellEnd"/>
      <w:r>
        <w:rPr>
          <w:b/>
          <w:bCs/>
          <w:sz w:val="24"/>
          <w:szCs w:val="24"/>
        </w:rPr>
        <w:t xml:space="preserve"> </w:t>
      </w:r>
      <w:proofErr w:type="spellStart"/>
      <w:r>
        <w:rPr>
          <w:b/>
          <w:bCs/>
          <w:sz w:val="24"/>
          <w:szCs w:val="24"/>
        </w:rPr>
        <w:t>döntésének</w:t>
      </w:r>
      <w:proofErr w:type="spellEnd"/>
      <w:r>
        <w:rPr>
          <w:b/>
          <w:bCs/>
          <w:sz w:val="24"/>
          <w:szCs w:val="24"/>
        </w:rPr>
        <w:t xml:space="preserve"> </w:t>
      </w:r>
      <w:proofErr w:type="spellStart"/>
      <w:r>
        <w:rPr>
          <w:b/>
          <w:bCs/>
          <w:sz w:val="24"/>
          <w:szCs w:val="24"/>
        </w:rPr>
        <w:t>véleményezése</w:t>
      </w:r>
      <w:proofErr w:type="spellEnd"/>
      <w:r>
        <w:rPr>
          <w:b/>
          <w:bCs/>
          <w:sz w:val="24"/>
          <w:szCs w:val="24"/>
        </w:rPr>
        <w:t xml:space="preserve"> (</w:t>
      </w:r>
      <w:proofErr w:type="spellStart"/>
      <w:proofErr w:type="gramStart"/>
      <w:r>
        <w:rPr>
          <w:b/>
          <w:bCs/>
          <w:sz w:val="24"/>
          <w:szCs w:val="24"/>
        </w:rPr>
        <w:t>az</w:t>
      </w:r>
      <w:proofErr w:type="spellEnd"/>
      <w:proofErr w:type="gramEnd"/>
      <w:r>
        <w:rPr>
          <w:b/>
          <w:bCs/>
          <w:sz w:val="24"/>
          <w:szCs w:val="24"/>
        </w:rPr>
        <w:t xml:space="preserve"> </w:t>
      </w:r>
      <w:proofErr w:type="spellStart"/>
      <w:r>
        <w:rPr>
          <w:b/>
          <w:bCs/>
          <w:sz w:val="24"/>
          <w:szCs w:val="24"/>
        </w:rPr>
        <w:t>iskola</w:t>
      </w:r>
      <w:proofErr w:type="spellEnd"/>
      <w:r>
        <w:rPr>
          <w:b/>
          <w:bCs/>
          <w:sz w:val="24"/>
          <w:szCs w:val="24"/>
        </w:rPr>
        <w:t xml:space="preserve"> </w:t>
      </w:r>
      <w:proofErr w:type="spellStart"/>
      <w:r>
        <w:rPr>
          <w:b/>
          <w:bCs/>
          <w:sz w:val="24"/>
          <w:szCs w:val="24"/>
        </w:rPr>
        <w:t>tornatermi</w:t>
      </w:r>
      <w:proofErr w:type="spellEnd"/>
      <w:r>
        <w:rPr>
          <w:b/>
          <w:bCs/>
          <w:sz w:val="24"/>
          <w:szCs w:val="24"/>
        </w:rPr>
        <w:t xml:space="preserve"> </w:t>
      </w:r>
      <w:proofErr w:type="spellStart"/>
      <w:r>
        <w:rPr>
          <w:b/>
          <w:bCs/>
          <w:sz w:val="24"/>
          <w:szCs w:val="24"/>
        </w:rPr>
        <w:t>függönyének</w:t>
      </w:r>
      <w:proofErr w:type="spellEnd"/>
      <w:r>
        <w:rPr>
          <w:b/>
          <w:bCs/>
          <w:sz w:val="24"/>
          <w:szCs w:val="24"/>
        </w:rPr>
        <w:t xml:space="preserve"> </w:t>
      </w:r>
      <w:proofErr w:type="spellStart"/>
      <w:r>
        <w:rPr>
          <w:b/>
          <w:bCs/>
          <w:sz w:val="24"/>
          <w:szCs w:val="24"/>
        </w:rPr>
        <w:t>javítására</w:t>
      </w:r>
      <w:proofErr w:type="spellEnd"/>
      <w:r>
        <w:rPr>
          <w:b/>
          <w:bCs/>
          <w:sz w:val="24"/>
          <w:szCs w:val="24"/>
        </w:rPr>
        <w:t xml:space="preserve"> </w:t>
      </w:r>
      <w:proofErr w:type="spellStart"/>
      <w:r>
        <w:rPr>
          <w:b/>
          <w:bCs/>
          <w:sz w:val="24"/>
          <w:szCs w:val="24"/>
        </w:rPr>
        <w:t>költségek</w:t>
      </w:r>
      <w:proofErr w:type="spellEnd"/>
      <w:r>
        <w:rPr>
          <w:b/>
          <w:bCs/>
          <w:sz w:val="24"/>
          <w:szCs w:val="24"/>
        </w:rPr>
        <w:t xml:space="preserve"> </w:t>
      </w:r>
      <w:proofErr w:type="spellStart"/>
      <w:r>
        <w:rPr>
          <w:b/>
          <w:bCs/>
          <w:sz w:val="24"/>
          <w:szCs w:val="24"/>
        </w:rPr>
        <w:t>biztosítása</w:t>
      </w:r>
      <w:proofErr w:type="spellEnd"/>
      <w:r>
        <w:rPr>
          <w:b/>
          <w:bCs/>
          <w:sz w:val="24"/>
          <w:szCs w:val="24"/>
        </w:rPr>
        <w:t>).</w:t>
      </w:r>
    </w:p>
    <w:p w:rsidR="00145B99" w:rsidRDefault="00145B99" w:rsidP="00145B99">
      <w:pPr>
        <w:pStyle w:val="Standard"/>
        <w:jc w:val="both"/>
        <w:rPr>
          <w:b/>
          <w:bCs/>
          <w:sz w:val="24"/>
          <w:szCs w:val="24"/>
          <w:lang w:val="hu-HU"/>
        </w:rPr>
      </w:pPr>
    </w:p>
    <w:p w:rsidR="00145B99" w:rsidRDefault="00145B99" w:rsidP="00145B99">
      <w:pPr>
        <w:pStyle w:val="Standard"/>
        <w:jc w:val="both"/>
        <w:rPr>
          <w:b/>
          <w:bCs/>
          <w:sz w:val="24"/>
          <w:szCs w:val="24"/>
          <w:lang w:val="hu-HU"/>
        </w:rPr>
      </w:pPr>
      <w:r>
        <w:rPr>
          <w:b/>
          <w:bCs/>
          <w:sz w:val="24"/>
          <w:szCs w:val="24"/>
          <w:lang w:val="hu-HU"/>
        </w:rPr>
        <w:t>Előadó: Bizottság elnöke</w:t>
      </w:r>
    </w:p>
    <w:p w:rsidR="00145B99" w:rsidRDefault="00145B99" w:rsidP="00145B99">
      <w:pPr>
        <w:pStyle w:val="Standard"/>
        <w:tabs>
          <w:tab w:val="left" w:pos="4253"/>
        </w:tabs>
        <w:jc w:val="center"/>
        <w:rPr>
          <w:sz w:val="24"/>
          <w:szCs w:val="24"/>
          <w:lang w:val="hu-HU"/>
        </w:rPr>
      </w:pPr>
    </w:p>
    <w:p w:rsidR="00145B99" w:rsidRDefault="00145B99" w:rsidP="00145B99">
      <w:pPr>
        <w:pStyle w:val="Standard"/>
        <w:tabs>
          <w:tab w:val="left" w:pos="4253"/>
        </w:tabs>
      </w:pPr>
      <w:r>
        <w:rPr>
          <w:sz w:val="24"/>
          <w:szCs w:val="24"/>
          <w:lang w:val="hu-HU"/>
        </w:rPr>
        <w:t xml:space="preserve">  </w:t>
      </w:r>
      <w:proofErr w:type="spellStart"/>
      <w:r>
        <w:rPr>
          <w:sz w:val="24"/>
          <w:szCs w:val="24"/>
        </w:rPr>
        <w:t>Előadó</w:t>
      </w:r>
      <w:proofErr w:type="spellEnd"/>
      <w:r>
        <w:rPr>
          <w:sz w:val="24"/>
          <w:szCs w:val="24"/>
        </w:rPr>
        <w:t xml:space="preserve">: </w:t>
      </w:r>
      <w:proofErr w:type="spellStart"/>
      <w:r>
        <w:rPr>
          <w:sz w:val="24"/>
          <w:szCs w:val="24"/>
        </w:rPr>
        <w:t>Pénzügyi</w:t>
      </w:r>
      <w:proofErr w:type="spellEnd"/>
      <w:r>
        <w:rPr>
          <w:sz w:val="24"/>
          <w:szCs w:val="24"/>
        </w:rPr>
        <w:t xml:space="preserve"> </w:t>
      </w:r>
      <w:proofErr w:type="spellStart"/>
      <w:r>
        <w:rPr>
          <w:sz w:val="24"/>
          <w:szCs w:val="24"/>
        </w:rPr>
        <w:t>bizottság</w:t>
      </w:r>
      <w:proofErr w:type="spellEnd"/>
      <w:r>
        <w:rPr>
          <w:sz w:val="24"/>
          <w:szCs w:val="24"/>
        </w:rPr>
        <w:t xml:space="preserve"> </w:t>
      </w:r>
      <w:proofErr w:type="spellStart"/>
      <w:r>
        <w:rPr>
          <w:sz w:val="24"/>
          <w:szCs w:val="24"/>
        </w:rPr>
        <w:t>elnöke</w:t>
      </w:r>
      <w:proofErr w:type="spellEnd"/>
    </w:p>
    <w:p w:rsidR="00145B99" w:rsidRDefault="00145B99" w:rsidP="00145B99">
      <w:pPr>
        <w:pStyle w:val="Standard"/>
        <w:tabs>
          <w:tab w:val="left" w:pos="4253"/>
        </w:tabs>
        <w:rPr>
          <w:sz w:val="24"/>
          <w:szCs w:val="24"/>
        </w:rPr>
      </w:pPr>
    </w:p>
    <w:p w:rsidR="00145B99" w:rsidRDefault="00145B99" w:rsidP="00145B99">
      <w:pPr>
        <w:pStyle w:val="Standard"/>
        <w:tabs>
          <w:tab w:val="left" w:pos="4253"/>
        </w:tabs>
        <w:jc w:val="center"/>
        <w:rPr>
          <w:sz w:val="24"/>
          <w:szCs w:val="24"/>
        </w:rPr>
      </w:pPr>
    </w:p>
    <w:p w:rsidR="00145B99" w:rsidRDefault="00145B99" w:rsidP="00145B99">
      <w:pPr>
        <w:pStyle w:val="Standard"/>
        <w:tabs>
          <w:tab w:val="left" w:pos="4253"/>
        </w:tabs>
        <w:jc w:val="center"/>
        <w:rPr>
          <w:sz w:val="24"/>
          <w:szCs w:val="24"/>
          <w:lang w:val="hu-HU"/>
        </w:rPr>
      </w:pPr>
    </w:p>
    <w:p w:rsidR="00145B99" w:rsidRDefault="00145B99" w:rsidP="00145B99">
      <w:pPr>
        <w:pStyle w:val="Standard"/>
        <w:ind w:left="360"/>
        <w:jc w:val="both"/>
        <w:rPr>
          <w:b/>
          <w:bCs/>
          <w:sz w:val="24"/>
          <w:szCs w:val="24"/>
          <w:lang w:val="hu-HU"/>
        </w:rPr>
      </w:pPr>
    </w:p>
    <w:p w:rsidR="00145B99" w:rsidRDefault="00145B99" w:rsidP="00145B99">
      <w:pPr>
        <w:pStyle w:val="Standard"/>
        <w:jc w:val="both"/>
      </w:pPr>
      <w:r>
        <w:rPr>
          <w:b/>
          <w:bCs/>
          <w:sz w:val="24"/>
          <w:szCs w:val="24"/>
          <w:lang w:val="hu-HU"/>
        </w:rPr>
        <w:t>Bertalan János</w:t>
      </w:r>
      <w:proofErr w:type="gramStart"/>
      <w:r>
        <w:rPr>
          <w:b/>
          <w:bCs/>
          <w:sz w:val="24"/>
          <w:szCs w:val="24"/>
          <w:lang w:val="hu-HU"/>
        </w:rPr>
        <w:t>:</w:t>
      </w:r>
      <w:r>
        <w:rPr>
          <w:sz w:val="24"/>
          <w:szCs w:val="24"/>
          <w:lang w:val="hu-HU"/>
        </w:rPr>
        <w:t xml:space="preserve">  Az</w:t>
      </w:r>
      <w:proofErr w:type="gramEnd"/>
      <w:r>
        <w:rPr>
          <w:sz w:val="24"/>
          <w:szCs w:val="24"/>
          <w:lang w:val="hu-HU"/>
        </w:rPr>
        <w:t xml:space="preserve"> iskola igazgatója április 21-re ütemezte a tornaterem térelválasztó függönyének javítását és 74e/ Ft önkormányzati támogatást kért. A polgármester két ülés </w:t>
      </w:r>
      <w:r>
        <w:rPr>
          <w:sz w:val="24"/>
          <w:szCs w:val="24"/>
          <w:lang w:val="hu-HU"/>
        </w:rPr>
        <w:lastRenderedPageBreak/>
        <w:t>közötti döntéssel engedélyezte, ennek utólagos testületi jóváhagyása szükséges. Én támogatom a jóváhagyást.</w:t>
      </w:r>
    </w:p>
    <w:p w:rsidR="00145B99" w:rsidRDefault="00145B99" w:rsidP="00145B99">
      <w:pPr>
        <w:pStyle w:val="Standard"/>
        <w:ind w:left="360"/>
        <w:jc w:val="both"/>
        <w:rPr>
          <w:sz w:val="24"/>
          <w:szCs w:val="24"/>
          <w:lang w:val="hu-HU"/>
        </w:rPr>
      </w:pPr>
    </w:p>
    <w:p w:rsidR="00145B99" w:rsidRDefault="00145B99" w:rsidP="00145B99">
      <w:pPr>
        <w:pStyle w:val="Standard"/>
        <w:ind w:left="360"/>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       Kérdés-észrevétel?</w:t>
      </w:r>
    </w:p>
    <w:p w:rsidR="001F1959" w:rsidRDefault="001F1959" w:rsidP="00145B99">
      <w:pPr>
        <w:pStyle w:val="Standard"/>
        <w:jc w:val="both"/>
        <w:rPr>
          <w:sz w:val="24"/>
          <w:szCs w:val="24"/>
          <w:lang w:val="hu-HU"/>
        </w:rPr>
      </w:pPr>
    </w:p>
    <w:p w:rsidR="001F1959" w:rsidRDefault="001F1959" w:rsidP="00145B99">
      <w:pPr>
        <w:pStyle w:val="Standard"/>
        <w:jc w:val="both"/>
        <w:rPr>
          <w:sz w:val="24"/>
          <w:szCs w:val="24"/>
          <w:lang w:val="hu-HU"/>
        </w:rPr>
      </w:pPr>
      <w:proofErr w:type="spellStart"/>
      <w:r w:rsidRPr="001F1959">
        <w:rPr>
          <w:b/>
          <w:sz w:val="24"/>
          <w:szCs w:val="24"/>
          <w:lang w:val="hu-HU"/>
        </w:rPr>
        <w:t>Ficze</w:t>
      </w:r>
      <w:proofErr w:type="spellEnd"/>
      <w:r w:rsidRPr="001F1959">
        <w:rPr>
          <w:b/>
          <w:sz w:val="24"/>
          <w:szCs w:val="24"/>
          <w:lang w:val="hu-HU"/>
        </w:rPr>
        <w:t xml:space="preserve"> Bálint</w:t>
      </w:r>
      <w:r>
        <w:rPr>
          <w:sz w:val="24"/>
          <w:szCs w:val="24"/>
          <w:lang w:val="hu-HU"/>
        </w:rPr>
        <w:t>: Nagyon messziről jön a cég a javításra, az útiköltség teszi ki az ajánlat nagy részét.</w:t>
      </w:r>
    </w:p>
    <w:p w:rsidR="00145B99" w:rsidRDefault="00145B99" w:rsidP="00145B99">
      <w:pPr>
        <w:pStyle w:val="Standard"/>
        <w:ind w:left="360"/>
        <w:jc w:val="both"/>
        <w:rPr>
          <w:sz w:val="24"/>
          <w:szCs w:val="24"/>
          <w:lang w:val="hu-HU"/>
        </w:rPr>
      </w:pPr>
    </w:p>
    <w:p w:rsidR="00145B99" w:rsidRDefault="00145B99" w:rsidP="00145B99">
      <w:pPr>
        <w:pStyle w:val="Standard"/>
        <w:ind w:left="360"/>
      </w:pPr>
      <w:r>
        <w:rPr>
          <w:b/>
          <w:bCs/>
          <w:sz w:val="24"/>
          <w:szCs w:val="24"/>
          <w:lang w:val="hu-HU"/>
        </w:rPr>
        <w:t>Bertalan János:</w:t>
      </w:r>
      <w:r>
        <w:rPr>
          <w:sz w:val="24"/>
          <w:szCs w:val="24"/>
          <w:lang w:val="hu-HU"/>
        </w:rPr>
        <w:t xml:space="preserve"> Amennyiben nincs több észrevétel, úgy szavazásra bocsátom, aki egyetért a két ülés közötti döntés testületi jóváhagyásával, az </w:t>
      </w:r>
      <w:proofErr w:type="gramStart"/>
      <w:r>
        <w:rPr>
          <w:sz w:val="24"/>
          <w:szCs w:val="24"/>
          <w:lang w:val="hu-HU"/>
        </w:rPr>
        <w:t>kérem</w:t>
      </w:r>
      <w:proofErr w:type="gramEnd"/>
      <w:r>
        <w:rPr>
          <w:sz w:val="24"/>
          <w:szCs w:val="24"/>
          <w:lang w:val="hu-HU"/>
        </w:rPr>
        <w:t xml:space="preserve"> hogy szavazzon.</w:t>
      </w:r>
    </w:p>
    <w:p w:rsidR="00145B99" w:rsidRDefault="00145B99" w:rsidP="00145B99">
      <w:pPr>
        <w:pStyle w:val="Standard"/>
        <w:ind w:left="360"/>
        <w:rPr>
          <w:sz w:val="24"/>
          <w:szCs w:val="24"/>
          <w:lang w:val="hu-HU"/>
        </w:rPr>
      </w:pPr>
    </w:p>
    <w:p w:rsidR="001F1959" w:rsidRDefault="001F1959" w:rsidP="001F1959">
      <w:pPr>
        <w:pStyle w:val="Standard"/>
        <w:jc w:val="both"/>
        <w:rPr>
          <w:sz w:val="24"/>
          <w:szCs w:val="24"/>
          <w:lang w:val="hu-HU"/>
        </w:rPr>
      </w:pPr>
      <w:r>
        <w:rPr>
          <w:sz w:val="24"/>
          <w:szCs w:val="24"/>
          <w:lang w:val="hu-HU"/>
        </w:rPr>
        <w:t xml:space="preserve">A Pénzügyi- és Gazdasági </w:t>
      </w:r>
      <w:proofErr w:type="gramStart"/>
      <w:r>
        <w:rPr>
          <w:sz w:val="24"/>
          <w:szCs w:val="24"/>
          <w:lang w:val="hu-HU"/>
        </w:rPr>
        <w:t>Bizottság  8</w:t>
      </w:r>
      <w:proofErr w:type="gramEnd"/>
      <w:r>
        <w:rPr>
          <w:sz w:val="24"/>
          <w:szCs w:val="24"/>
          <w:lang w:val="hu-HU"/>
        </w:rPr>
        <w:t xml:space="preserve">   igen szavazattal, ellenszavazat és tartózkodás mellett  az alábbi határozatot hozta:</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F1959" w:rsidRDefault="001F1959" w:rsidP="001F1959">
      <w:pPr>
        <w:pStyle w:val="Standard"/>
        <w:jc w:val="center"/>
        <w:rPr>
          <w:sz w:val="24"/>
          <w:szCs w:val="24"/>
          <w:lang w:val="hu-HU"/>
        </w:rPr>
      </w:pPr>
      <w:r>
        <w:rPr>
          <w:sz w:val="24"/>
          <w:szCs w:val="24"/>
          <w:lang w:val="hu-HU"/>
        </w:rPr>
        <w:t>Üröm község Önkormányzat Pénzügyi és Gazdasági Bizottságának</w:t>
      </w:r>
    </w:p>
    <w:p w:rsidR="001F1959" w:rsidRDefault="001F1959" w:rsidP="001F1959">
      <w:pPr>
        <w:pStyle w:val="Standard"/>
        <w:jc w:val="center"/>
      </w:pPr>
      <w:r>
        <w:rPr>
          <w:b/>
          <w:sz w:val="24"/>
          <w:szCs w:val="24"/>
          <w:lang w:val="hu-HU"/>
        </w:rPr>
        <w:t>28/2018. (IV.25.) számú határozata</w:t>
      </w:r>
    </w:p>
    <w:p w:rsidR="001F1959" w:rsidRDefault="001F1959" w:rsidP="001F1959">
      <w:pPr>
        <w:pStyle w:val="Standard"/>
        <w:jc w:val="center"/>
        <w:rPr>
          <w:b/>
          <w:sz w:val="24"/>
          <w:szCs w:val="24"/>
          <w:lang w:val="hu-HU"/>
        </w:rPr>
      </w:pPr>
    </w:p>
    <w:p w:rsidR="001F1959" w:rsidRDefault="001F1959" w:rsidP="001F1959">
      <w:pPr>
        <w:pStyle w:val="Standard"/>
        <w:rPr>
          <w:sz w:val="24"/>
          <w:szCs w:val="24"/>
          <w:lang w:val="hu-HU"/>
        </w:rPr>
      </w:pPr>
      <w:r>
        <w:rPr>
          <w:sz w:val="24"/>
          <w:szCs w:val="24"/>
          <w:lang w:val="hu-HU"/>
        </w:rPr>
        <w:t>A Pénzügyi és Gazdasági Bizottság</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1) Egyetért azzal, hogy az iskola tornatermében a térelválasztó függöny javítási költségeit az önkormányzat </w:t>
      </w:r>
      <w:proofErr w:type="gramStart"/>
      <w:r>
        <w:rPr>
          <w:sz w:val="24"/>
          <w:szCs w:val="24"/>
          <w:lang w:val="hu-HU"/>
        </w:rPr>
        <w:t>támogassa  saját</w:t>
      </w:r>
      <w:proofErr w:type="gramEnd"/>
      <w:r>
        <w:rPr>
          <w:sz w:val="24"/>
          <w:szCs w:val="24"/>
          <w:lang w:val="hu-HU"/>
        </w:rPr>
        <w:t xml:space="preserve"> forrása terhére.</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2) Támogatja a képviselő testület felé a polgármester </w:t>
      </w:r>
      <w:r w:rsidR="00B6548D">
        <w:rPr>
          <w:sz w:val="24"/>
          <w:szCs w:val="24"/>
          <w:lang w:val="hu-HU"/>
        </w:rPr>
        <w:t>e</w:t>
      </w:r>
      <w:bookmarkStart w:id="0" w:name="_GoBack"/>
      <w:bookmarkEnd w:id="0"/>
      <w:r>
        <w:rPr>
          <w:sz w:val="24"/>
          <w:szCs w:val="24"/>
          <w:lang w:val="hu-HU"/>
        </w:rPr>
        <w:t xml:space="preserve"> tárgykörben két ülés között hozott döntésének jóváhagyását.</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3.) Felkéri a bizottság elnökét, hogy a jelen határozatot a képviselő-testület soros ülésén ismertesse.</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   Határidő: 2018. 04.25.</w:t>
      </w:r>
    </w:p>
    <w:p w:rsidR="00145B99" w:rsidRDefault="00145B99" w:rsidP="00145B99">
      <w:pPr>
        <w:pStyle w:val="Standard"/>
        <w:jc w:val="both"/>
        <w:rPr>
          <w:sz w:val="24"/>
          <w:szCs w:val="24"/>
          <w:lang w:val="hu-HU"/>
        </w:rPr>
      </w:pPr>
      <w:r>
        <w:rPr>
          <w:sz w:val="24"/>
          <w:szCs w:val="24"/>
          <w:lang w:val="hu-HU"/>
        </w:rPr>
        <w:t xml:space="preserve">   Felelős: Bizottság elnöke</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b/>
          <w:bCs/>
          <w:sz w:val="24"/>
          <w:szCs w:val="24"/>
          <w:u w:val="single"/>
          <w:lang w:val="hu-HU"/>
        </w:rPr>
      </w:pPr>
      <w:r>
        <w:rPr>
          <w:b/>
          <w:bCs/>
          <w:sz w:val="24"/>
          <w:szCs w:val="24"/>
          <w:u w:val="single"/>
          <w:lang w:val="hu-HU"/>
        </w:rPr>
        <w:t>4. Napirendi pont:</w:t>
      </w:r>
    </w:p>
    <w:p w:rsidR="00145B99" w:rsidRDefault="00145B99" w:rsidP="00145B99">
      <w:pPr>
        <w:pStyle w:val="Standard"/>
        <w:jc w:val="both"/>
        <w:rPr>
          <w:sz w:val="24"/>
          <w:szCs w:val="24"/>
          <w:lang w:val="hu-HU"/>
        </w:rPr>
      </w:pPr>
    </w:p>
    <w:p w:rsidR="00145B99" w:rsidRDefault="00145B99" w:rsidP="00145B99">
      <w:pPr>
        <w:pStyle w:val="Standard"/>
        <w:jc w:val="both"/>
        <w:rPr>
          <w:b/>
          <w:bCs/>
          <w:sz w:val="24"/>
          <w:szCs w:val="24"/>
          <w:lang w:val="hu-HU"/>
        </w:rPr>
      </w:pPr>
      <w:r>
        <w:rPr>
          <w:b/>
          <w:bCs/>
          <w:sz w:val="24"/>
          <w:szCs w:val="24"/>
          <w:lang w:val="hu-HU"/>
        </w:rPr>
        <w:t>A 2018. évi kátyúzási munkákra beérkezett árajánlatokban bizottsági javaslat kialakítása.</w:t>
      </w:r>
    </w:p>
    <w:p w:rsidR="00145B99" w:rsidRDefault="00145B99" w:rsidP="00145B99">
      <w:pPr>
        <w:pStyle w:val="Standard"/>
        <w:rPr>
          <w:sz w:val="24"/>
          <w:szCs w:val="24"/>
          <w:lang w:val="hu-HU"/>
        </w:rPr>
      </w:pPr>
    </w:p>
    <w:p w:rsidR="00145B99" w:rsidRDefault="00145B99" w:rsidP="00145B99">
      <w:pPr>
        <w:pStyle w:val="Standard"/>
        <w:rPr>
          <w:sz w:val="24"/>
          <w:szCs w:val="24"/>
          <w:lang w:val="hu-HU"/>
        </w:rPr>
      </w:pPr>
      <w:r>
        <w:rPr>
          <w:sz w:val="24"/>
          <w:szCs w:val="24"/>
          <w:lang w:val="hu-HU"/>
        </w:rPr>
        <w:t xml:space="preserve">    Előadó: Bizottság elnöke</w:t>
      </w:r>
    </w:p>
    <w:p w:rsidR="00145B99" w:rsidRDefault="00145B99" w:rsidP="00145B99">
      <w:pPr>
        <w:pStyle w:val="Standard"/>
        <w:rPr>
          <w:b/>
          <w:bCs/>
          <w:sz w:val="24"/>
          <w:szCs w:val="24"/>
          <w:u w:val="single"/>
          <w:lang w:val="hu-HU"/>
        </w:rPr>
      </w:pPr>
    </w:p>
    <w:p w:rsidR="00145B99" w:rsidRDefault="00145B99" w:rsidP="00145B99">
      <w:pPr>
        <w:pStyle w:val="Standard"/>
        <w:rPr>
          <w:b/>
          <w:bCs/>
          <w:sz w:val="24"/>
          <w:szCs w:val="24"/>
          <w:u w:val="single"/>
          <w:lang w:val="hu-HU"/>
        </w:rPr>
      </w:pPr>
    </w:p>
    <w:p w:rsidR="00145B99" w:rsidRDefault="00145B99" w:rsidP="00145B99">
      <w:pPr>
        <w:pStyle w:val="Standard"/>
        <w:jc w:val="both"/>
      </w:pPr>
      <w:r>
        <w:rPr>
          <w:b/>
          <w:bCs/>
          <w:sz w:val="24"/>
          <w:szCs w:val="24"/>
          <w:u w:val="single"/>
          <w:lang w:val="hu-HU"/>
        </w:rPr>
        <w:lastRenderedPageBreak/>
        <w:t>Bertalan János</w:t>
      </w:r>
      <w:r>
        <w:rPr>
          <w:sz w:val="24"/>
          <w:szCs w:val="24"/>
          <w:lang w:val="hu-HU"/>
        </w:rPr>
        <w:t xml:space="preserve">: Három árajánlat érkezett. Valamennyi munkafolyamatokra adott ajánlatot. Áttanulmányozva az ajánlatokat, egyértelmű, hogy a </w:t>
      </w:r>
      <w:proofErr w:type="spellStart"/>
      <w:r>
        <w:rPr>
          <w:sz w:val="24"/>
          <w:szCs w:val="24"/>
          <w:lang w:val="hu-HU"/>
        </w:rPr>
        <w:t>Penta</w:t>
      </w:r>
      <w:proofErr w:type="spellEnd"/>
      <w:r>
        <w:rPr>
          <w:sz w:val="24"/>
          <w:szCs w:val="24"/>
          <w:lang w:val="hu-HU"/>
        </w:rPr>
        <w:t xml:space="preserve"> Kft. ajánlata a legalacsonyabb.</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Kérdés-észrevétel?</w:t>
      </w:r>
    </w:p>
    <w:p w:rsidR="00145B99" w:rsidRDefault="00145B99" w:rsidP="00145B99">
      <w:pPr>
        <w:pStyle w:val="Standard"/>
        <w:jc w:val="both"/>
        <w:rPr>
          <w:sz w:val="24"/>
          <w:szCs w:val="24"/>
          <w:lang w:val="hu-HU"/>
        </w:rPr>
      </w:pPr>
    </w:p>
    <w:p w:rsidR="00BF5A2B" w:rsidRDefault="00BF5A2B" w:rsidP="00145B99">
      <w:pPr>
        <w:pStyle w:val="Standard"/>
        <w:jc w:val="both"/>
        <w:rPr>
          <w:sz w:val="24"/>
          <w:szCs w:val="24"/>
          <w:lang w:val="hu-HU"/>
        </w:rPr>
      </w:pPr>
    </w:p>
    <w:p w:rsidR="00BF5A2B" w:rsidRDefault="00BF5A2B" w:rsidP="00145B99">
      <w:pPr>
        <w:pStyle w:val="Standard"/>
        <w:jc w:val="both"/>
        <w:rPr>
          <w:sz w:val="24"/>
          <w:szCs w:val="24"/>
          <w:lang w:val="hu-HU"/>
        </w:rPr>
      </w:pPr>
    </w:p>
    <w:p w:rsidR="00BF5A2B" w:rsidRDefault="00BF5A2B" w:rsidP="00145B99">
      <w:pPr>
        <w:pStyle w:val="Standard"/>
        <w:jc w:val="both"/>
        <w:rPr>
          <w:sz w:val="24"/>
          <w:szCs w:val="24"/>
          <w:lang w:val="hu-HU"/>
        </w:rPr>
      </w:pPr>
      <w:r w:rsidRPr="00BF5A2B">
        <w:rPr>
          <w:b/>
          <w:sz w:val="24"/>
          <w:szCs w:val="24"/>
          <w:lang w:val="hu-HU"/>
        </w:rPr>
        <w:t>Szabó Olga</w:t>
      </w:r>
      <w:r>
        <w:rPr>
          <w:sz w:val="24"/>
          <w:szCs w:val="24"/>
          <w:lang w:val="hu-HU"/>
        </w:rPr>
        <w:t xml:space="preserve">: </w:t>
      </w:r>
      <w:r w:rsidR="008143B7">
        <w:rPr>
          <w:sz w:val="24"/>
          <w:szCs w:val="24"/>
          <w:lang w:val="hu-HU"/>
        </w:rPr>
        <w:t>Szerintem lenne ennél olcsóbb ajánlat is, az interneten pont a napokban találtam komoly honlappal rendelkező cégeket.</w:t>
      </w:r>
    </w:p>
    <w:p w:rsidR="008143B7" w:rsidRDefault="008143B7"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b/>
          <w:bCs/>
          <w:sz w:val="24"/>
          <w:szCs w:val="24"/>
          <w:u w:val="single"/>
          <w:lang w:val="hu-HU"/>
        </w:rPr>
      </w:pPr>
    </w:p>
    <w:p w:rsidR="00145B99" w:rsidRDefault="00145B99" w:rsidP="00145B99">
      <w:pPr>
        <w:pStyle w:val="Standard"/>
        <w:jc w:val="both"/>
      </w:pPr>
      <w:r>
        <w:rPr>
          <w:b/>
          <w:bCs/>
          <w:sz w:val="24"/>
          <w:szCs w:val="24"/>
          <w:u w:val="single"/>
          <w:lang w:val="hu-HU"/>
        </w:rPr>
        <w:t>Bertalan János</w:t>
      </w:r>
      <w:r>
        <w:rPr>
          <w:sz w:val="24"/>
          <w:szCs w:val="24"/>
          <w:lang w:val="hu-HU"/>
        </w:rPr>
        <w:t xml:space="preserve">: Amennyiben nincs több észrevétel, úgy szavazásra bocsátom, aki a </w:t>
      </w:r>
      <w:proofErr w:type="spellStart"/>
      <w:r>
        <w:rPr>
          <w:sz w:val="24"/>
          <w:szCs w:val="24"/>
          <w:lang w:val="hu-HU"/>
        </w:rPr>
        <w:t>Penta</w:t>
      </w:r>
      <w:proofErr w:type="spellEnd"/>
      <w:r>
        <w:rPr>
          <w:sz w:val="24"/>
          <w:szCs w:val="24"/>
          <w:lang w:val="hu-HU"/>
        </w:rPr>
        <w:t xml:space="preserve"> Kft. ajánlatát támogatja, az kérem, hogy szavazzon.</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A Pénzügyi és Gazdasági Bizottság </w:t>
      </w:r>
      <w:r w:rsidR="008143B7">
        <w:rPr>
          <w:sz w:val="24"/>
          <w:szCs w:val="24"/>
          <w:lang w:val="hu-HU"/>
        </w:rPr>
        <w:t>8</w:t>
      </w:r>
      <w:r>
        <w:rPr>
          <w:sz w:val="24"/>
          <w:szCs w:val="24"/>
          <w:lang w:val="hu-HU"/>
        </w:rPr>
        <w:t xml:space="preserve"> igen szavazattal, ellenszavazat és tartózkodás nélkül az </w:t>
      </w:r>
      <w:proofErr w:type="gramStart"/>
      <w:r>
        <w:rPr>
          <w:sz w:val="24"/>
          <w:szCs w:val="24"/>
          <w:lang w:val="hu-HU"/>
        </w:rPr>
        <w:t>alábbi  határozatot</w:t>
      </w:r>
      <w:proofErr w:type="gramEnd"/>
      <w:r>
        <w:rPr>
          <w:sz w:val="24"/>
          <w:szCs w:val="24"/>
          <w:lang w:val="hu-HU"/>
        </w:rPr>
        <w:t xml:space="preserve"> hozta:</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8143B7" w:rsidRDefault="008143B7" w:rsidP="008143B7">
      <w:pPr>
        <w:pStyle w:val="Standard"/>
        <w:jc w:val="center"/>
        <w:rPr>
          <w:sz w:val="24"/>
          <w:szCs w:val="24"/>
          <w:lang w:val="hu-HU"/>
        </w:rPr>
      </w:pPr>
      <w:r>
        <w:rPr>
          <w:sz w:val="24"/>
          <w:szCs w:val="24"/>
          <w:lang w:val="hu-HU"/>
        </w:rPr>
        <w:t>Üröm község Önkormányzat Pénzügyi és Gazdasági Bizottságának</w:t>
      </w:r>
    </w:p>
    <w:p w:rsidR="008143B7" w:rsidRDefault="008143B7" w:rsidP="008143B7">
      <w:pPr>
        <w:pStyle w:val="Standard"/>
        <w:jc w:val="center"/>
      </w:pPr>
      <w:r>
        <w:rPr>
          <w:b/>
          <w:sz w:val="24"/>
          <w:szCs w:val="24"/>
          <w:lang w:val="hu-HU"/>
        </w:rPr>
        <w:t>29/2018. (IV. 25.) számú határozata</w:t>
      </w:r>
    </w:p>
    <w:p w:rsidR="008143B7" w:rsidRDefault="008143B7" w:rsidP="008143B7">
      <w:pPr>
        <w:pStyle w:val="Standard"/>
        <w:jc w:val="center"/>
        <w:rPr>
          <w:b/>
          <w:sz w:val="24"/>
          <w:szCs w:val="24"/>
          <w:lang w:val="hu-HU"/>
        </w:rPr>
      </w:pPr>
    </w:p>
    <w:p w:rsidR="008143B7" w:rsidRDefault="008143B7" w:rsidP="008143B7">
      <w:pPr>
        <w:pStyle w:val="Standard"/>
        <w:rPr>
          <w:sz w:val="24"/>
          <w:szCs w:val="24"/>
          <w:lang w:val="hu-HU"/>
        </w:rPr>
      </w:pPr>
      <w:r>
        <w:rPr>
          <w:sz w:val="24"/>
          <w:szCs w:val="24"/>
          <w:lang w:val="hu-HU"/>
        </w:rPr>
        <w:t>A Pénzügyi és Gazdasági Bizottság</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1.) Javasolja a képviselő-testületnek, hogy a 2018. évi kátyúzási munkákra benyújtott árajánlatok közül a </w:t>
      </w:r>
      <w:proofErr w:type="spellStart"/>
      <w:r>
        <w:rPr>
          <w:sz w:val="24"/>
          <w:szCs w:val="24"/>
          <w:lang w:val="hu-HU"/>
        </w:rPr>
        <w:t>Penta</w:t>
      </w:r>
      <w:proofErr w:type="spellEnd"/>
      <w:r>
        <w:rPr>
          <w:sz w:val="24"/>
          <w:szCs w:val="24"/>
          <w:lang w:val="hu-HU"/>
        </w:rPr>
        <w:t xml:space="preserve"> Kft ajánlatát fogadja el, mint a legkedvezőbb árajánlatot.</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2.) Felkéri a bizottság elnökét, hogy a </w:t>
      </w:r>
      <w:proofErr w:type="gramStart"/>
      <w:r>
        <w:rPr>
          <w:sz w:val="24"/>
          <w:szCs w:val="24"/>
          <w:lang w:val="hu-HU"/>
        </w:rPr>
        <w:t>határozatot  a</w:t>
      </w:r>
      <w:proofErr w:type="gramEnd"/>
      <w:r>
        <w:rPr>
          <w:sz w:val="24"/>
          <w:szCs w:val="24"/>
          <w:lang w:val="hu-HU"/>
        </w:rPr>
        <w:t xml:space="preserve"> Képviselő-testület soros ülésén</w:t>
      </w:r>
    </w:p>
    <w:p w:rsidR="00145B99" w:rsidRDefault="00145B99" w:rsidP="00145B99">
      <w:pPr>
        <w:pStyle w:val="Standard"/>
        <w:jc w:val="both"/>
        <w:rPr>
          <w:sz w:val="24"/>
          <w:szCs w:val="24"/>
          <w:lang w:val="hu-HU"/>
        </w:rPr>
      </w:pPr>
      <w:r>
        <w:rPr>
          <w:sz w:val="24"/>
          <w:szCs w:val="24"/>
          <w:lang w:val="hu-HU"/>
        </w:rPr>
        <w:t xml:space="preserve">     </w:t>
      </w:r>
      <w:proofErr w:type="gramStart"/>
      <w:r>
        <w:rPr>
          <w:sz w:val="24"/>
          <w:szCs w:val="24"/>
          <w:lang w:val="hu-HU"/>
        </w:rPr>
        <w:t>ismertesse</w:t>
      </w:r>
      <w:proofErr w:type="gramEnd"/>
      <w:r>
        <w:rPr>
          <w:sz w:val="24"/>
          <w:szCs w:val="24"/>
          <w:lang w:val="hu-HU"/>
        </w:rPr>
        <w:t>.</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Határidő: 2018.04.25.</w:t>
      </w:r>
    </w:p>
    <w:p w:rsidR="00145B99" w:rsidRDefault="00145B99" w:rsidP="00145B99">
      <w:pPr>
        <w:pStyle w:val="Standard"/>
        <w:jc w:val="both"/>
        <w:rPr>
          <w:sz w:val="24"/>
          <w:szCs w:val="24"/>
          <w:lang w:val="hu-HU"/>
        </w:rPr>
      </w:pPr>
      <w:r>
        <w:rPr>
          <w:sz w:val="24"/>
          <w:szCs w:val="24"/>
          <w:lang w:val="hu-HU"/>
        </w:rPr>
        <w:t>Felelős: bizottság elnöke</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b/>
          <w:bCs/>
          <w:sz w:val="24"/>
          <w:szCs w:val="24"/>
          <w:u w:val="single"/>
          <w:lang w:val="hu-HU"/>
        </w:rPr>
      </w:pPr>
      <w:r>
        <w:rPr>
          <w:b/>
          <w:bCs/>
          <w:sz w:val="24"/>
          <w:szCs w:val="24"/>
          <w:u w:val="single"/>
          <w:lang w:val="hu-HU"/>
        </w:rPr>
        <w:t>5.) Napirendi pont:</w:t>
      </w:r>
    </w:p>
    <w:p w:rsidR="00145B99" w:rsidRDefault="00145B99" w:rsidP="00145B99">
      <w:pPr>
        <w:pStyle w:val="Standard"/>
        <w:jc w:val="both"/>
        <w:rPr>
          <w:b/>
          <w:bCs/>
          <w:sz w:val="24"/>
          <w:szCs w:val="24"/>
          <w:lang w:val="hu-HU"/>
        </w:rPr>
      </w:pPr>
    </w:p>
    <w:p w:rsidR="00145B99" w:rsidRDefault="00145B99" w:rsidP="00145B99">
      <w:pPr>
        <w:pStyle w:val="Standard"/>
        <w:jc w:val="both"/>
        <w:rPr>
          <w:b/>
          <w:bCs/>
          <w:sz w:val="24"/>
          <w:szCs w:val="24"/>
        </w:rPr>
      </w:pPr>
      <w:proofErr w:type="spellStart"/>
      <w:proofErr w:type="gramStart"/>
      <w:r>
        <w:rPr>
          <w:b/>
          <w:bCs/>
          <w:sz w:val="24"/>
          <w:szCs w:val="24"/>
        </w:rPr>
        <w:t>Juhász</w:t>
      </w:r>
      <w:proofErr w:type="spellEnd"/>
      <w:r>
        <w:rPr>
          <w:b/>
          <w:bCs/>
          <w:sz w:val="24"/>
          <w:szCs w:val="24"/>
        </w:rPr>
        <w:t xml:space="preserve"> </w:t>
      </w:r>
      <w:proofErr w:type="spellStart"/>
      <w:r>
        <w:rPr>
          <w:b/>
          <w:bCs/>
          <w:sz w:val="24"/>
          <w:szCs w:val="24"/>
        </w:rPr>
        <w:t>Gábor</w:t>
      </w:r>
      <w:proofErr w:type="spellEnd"/>
      <w:r>
        <w:rPr>
          <w:b/>
          <w:bCs/>
          <w:sz w:val="24"/>
          <w:szCs w:val="24"/>
        </w:rPr>
        <w:t xml:space="preserve"> </w:t>
      </w:r>
      <w:proofErr w:type="spellStart"/>
      <w:r>
        <w:rPr>
          <w:b/>
          <w:bCs/>
          <w:sz w:val="24"/>
          <w:szCs w:val="24"/>
        </w:rPr>
        <w:t>kérelmében</w:t>
      </w:r>
      <w:proofErr w:type="spellEnd"/>
      <w:r>
        <w:rPr>
          <w:b/>
          <w:bCs/>
          <w:sz w:val="24"/>
          <w:szCs w:val="24"/>
        </w:rPr>
        <w:t xml:space="preserve"> </w:t>
      </w:r>
      <w:proofErr w:type="spellStart"/>
      <w:r>
        <w:rPr>
          <w:b/>
          <w:bCs/>
          <w:sz w:val="24"/>
          <w:szCs w:val="24"/>
        </w:rPr>
        <w:t>bizottsági</w:t>
      </w:r>
      <w:proofErr w:type="spellEnd"/>
      <w:r>
        <w:rPr>
          <w:b/>
          <w:bCs/>
          <w:sz w:val="24"/>
          <w:szCs w:val="24"/>
        </w:rPr>
        <w:t xml:space="preserve"> </w:t>
      </w:r>
      <w:proofErr w:type="spellStart"/>
      <w:r>
        <w:rPr>
          <w:b/>
          <w:bCs/>
          <w:sz w:val="24"/>
          <w:szCs w:val="24"/>
        </w:rPr>
        <w:t>javaslat</w:t>
      </w:r>
      <w:proofErr w:type="spellEnd"/>
      <w:r>
        <w:rPr>
          <w:b/>
          <w:bCs/>
          <w:sz w:val="24"/>
          <w:szCs w:val="24"/>
        </w:rPr>
        <w:t xml:space="preserve"> </w:t>
      </w:r>
      <w:proofErr w:type="spellStart"/>
      <w:r>
        <w:rPr>
          <w:b/>
          <w:bCs/>
          <w:sz w:val="24"/>
          <w:szCs w:val="24"/>
        </w:rPr>
        <w:t>kialakítása</w:t>
      </w:r>
      <w:proofErr w:type="spellEnd"/>
      <w:r>
        <w:rPr>
          <w:b/>
          <w:bCs/>
          <w:sz w:val="24"/>
          <w:szCs w:val="24"/>
        </w:rPr>
        <w:t xml:space="preserve">, </w:t>
      </w:r>
      <w:proofErr w:type="spellStart"/>
      <w:r>
        <w:rPr>
          <w:b/>
          <w:bCs/>
          <w:sz w:val="24"/>
          <w:szCs w:val="24"/>
        </w:rPr>
        <w:t>településrendezési</w:t>
      </w:r>
      <w:proofErr w:type="spellEnd"/>
      <w:r>
        <w:rPr>
          <w:b/>
          <w:bCs/>
          <w:sz w:val="24"/>
          <w:szCs w:val="24"/>
        </w:rPr>
        <w:t xml:space="preserve"> </w:t>
      </w:r>
      <w:proofErr w:type="spellStart"/>
      <w:r>
        <w:rPr>
          <w:b/>
          <w:bCs/>
          <w:sz w:val="24"/>
          <w:szCs w:val="24"/>
        </w:rPr>
        <w:t>szerződés</w:t>
      </w:r>
      <w:proofErr w:type="spellEnd"/>
      <w:r>
        <w:rPr>
          <w:b/>
          <w:bCs/>
          <w:sz w:val="24"/>
          <w:szCs w:val="24"/>
        </w:rPr>
        <w:t xml:space="preserve"> </w:t>
      </w:r>
      <w:proofErr w:type="spellStart"/>
      <w:r>
        <w:rPr>
          <w:b/>
          <w:bCs/>
          <w:sz w:val="24"/>
          <w:szCs w:val="24"/>
        </w:rPr>
        <w:t>véleményezése</w:t>
      </w:r>
      <w:proofErr w:type="spellEnd"/>
      <w:r>
        <w:rPr>
          <w:b/>
          <w:bCs/>
          <w:sz w:val="24"/>
          <w:szCs w:val="24"/>
        </w:rPr>
        <w:t xml:space="preserve">, </w:t>
      </w:r>
      <w:proofErr w:type="spellStart"/>
      <w:r>
        <w:rPr>
          <w:b/>
          <w:bCs/>
          <w:sz w:val="24"/>
          <w:szCs w:val="24"/>
        </w:rPr>
        <w:t>háttérfejlesztési</w:t>
      </w:r>
      <w:proofErr w:type="spellEnd"/>
      <w:r>
        <w:rPr>
          <w:b/>
          <w:bCs/>
          <w:sz w:val="24"/>
          <w:szCs w:val="24"/>
        </w:rPr>
        <w:t xml:space="preserve"> </w:t>
      </w:r>
      <w:proofErr w:type="spellStart"/>
      <w:r>
        <w:rPr>
          <w:b/>
          <w:bCs/>
          <w:sz w:val="24"/>
          <w:szCs w:val="24"/>
        </w:rPr>
        <w:t>hozzájárulásra</w:t>
      </w:r>
      <w:proofErr w:type="spellEnd"/>
      <w:r>
        <w:rPr>
          <w:b/>
          <w:bCs/>
          <w:sz w:val="24"/>
          <w:szCs w:val="24"/>
        </w:rPr>
        <w:t xml:space="preserve"> </w:t>
      </w:r>
      <w:proofErr w:type="spellStart"/>
      <w:r>
        <w:rPr>
          <w:b/>
          <w:bCs/>
          <w:sz w:val="24"/>
          <w:szCs w:val="24"/>
        </w:rPr>
        <w:t>javaslat</w:t>
      </w:r>
      <w:proofErr w:type="spellEnd"/>
      <w:r>
        <w:rPr>
          <w:b/>
          <w:bCs/>
          <w:sz w:val="24"/>
          <w:szCs w:val="24"/>
        </w:rPr>
        <w:t>.</w:t>
      </w:r>
      <w:proofErr w:type="gramEnd"/>
    </w:p>
    <w:p w:rsidR="00145B99" w:rsidRDefault="00145B99" w:rsidP="00145B99">
      <w:pPr>
        <w:pStyle w:val="Standard"/>
        <w:ind w:left="360"/>
        <w:jc w:val="both"/>
        <w:rPr>
          <w:b/>
          <w:bCs/>
          <w:sz w:val="24"/>
          <w:szCs w:val="24"/>
          <w:lang w:val="hu-HU"/>
        </w:rPr>
      </w:pPr>
      <w:r>
        <w:rPr>
          <w:b/>
          <w:bCs/>
          <w:sz w:val="24"/>
          <w:szCs w:val="24"/>
          <w:lang w:val="hu-HU"/>
        </w:rPr>
        <w:tab/>
      </w:r>
    </w:p>
    <w:p w:rsidR="00145B99" w:rsidRDefault="00145B99" w:rsidP="00145B99">
      <w:pPr>
        <w:pStyle w:val="Standard"/>
        <w:ind w:left="360"/>
        <w:jc w:val="both"/>
        <w:rPr>
          <w:b/>
          <w:bCs/>
          <w:sz w:val="24"/>
          <w:szCs w:val="24"/>
          <w:lang w:val="hu-HU"/>
        </w:rPr>
      </w:pPr>
      <w:r>
        <w:rPr>
          <w:b/>
          <w:bCs/>
          <w:sz w:val="24"/>
          <w:szCs w:val="24"/>
          <w:lang w:val="hu-HU"/>
        </w:rPr>
        <w:t>Előadó: Bizottság elnöke</w:t>
      </w:r>
    </w:p>
    <w:p w:rsidR="00145B99" w:rsidRDefault="00145B99" w:rsidP="00145B99">
      <w:pPr>
        <w:pStyle w:val="Standard"/>
        <w:tabs>
          <w:tab w:val="left" w:pos="4253"/>
        </w:tabs>
        <w:jc w:val="both"/>
        <w:rPr>
          <w:sz w:val="24"/>
          <w:szCs w:val="24"/>
          <w:lang w:val="hu-HU"/>
        </w:rPr>
      </w:pPr>
      <w:r>
        <w:rPr>
          <w:sz w:val="24"/>
          <w:szCs w:val="24"/>
          <w:lang w:val="hu-HU"/>
        </w:rPr>
        <w:t xml:space="preserve"> </w:t>
      </w:r>
    </w:p>
    <w:p w:rsidR="00145B99" w:rsidRDefault="00145B99" w:rsidP="00145B99">
      <w:pPr>
        <w:pStyle w:val="Standard"/>
        <w:tabs>
          <w:tab w:val="left" w:pos="4253"/>
        </w:tabs>
        <w:jc w:val="both"/>
        <w:rPr>
          <w:sz w:val="24"/>
          <w:szCs w:val="24"/>
          <w:lang w:val="hu-HU"/>
        </w:rPr>
      </w:pPr>
    </w:p>
    <w:p w:rsidR="00145B99" w:rsidRDefault="00145B99" w:rsidP="00145B99">
      <w:pPr>
        <w:pStyle w:val="Standard"/>
        <w:jc w:val="both"/>
      </w:pPr>
      <w:r>
        <w:rPr>
          <w:b/>
          <w:bCs/>
          <w:sz w:val="24"/>
          <w:szCs w:val="24"/>
          <w:u w:val="single"/>
          <w:lang w:val="hu-HU"/>
        </w:rPr>
        <w:t>Bertalan János</w:t>
      </w:r>
      <w:proofErr w:type="gramStart"/>
      <w:r>
        <w:rPr>
          <w:b/>
          <w:bCs/>
          <w:sz w:val="24"/>
          <w:szCs w:val="24"/>
          <w:u w:val="single"/>
          <w:lang w:val="hu-HU"/>
        </w:rPr>
        <w:t xml:space="preserve">: </w:t>
      </w:r>
      <w:r>
        <w:rPr>
          <w:sz w:val="24"/>
          <w:szCs w:val="24"/>
          <w:lang w:val="hu-HU"/>
        </w:rPr>
        <w:t xml:space="preserve"> Juhász</w:t>
      </w:r>
      <w:proofErr w:type="gramEnd"/>
      <w:r>
        <w:rPr>
          <w:sz w:val="24"/>
          <w:szCs w:val="24"/>
          <w:lang w:val="hu-HU"/>
        </w:rPr>
        <w:t xml:space="preserve"> Gábor a tulajdonát képező ingatlant szeretné belterületbe vonni, hajlandó a háttérfejlesztési hozzájárulást megfizetni. A főépítész véleményezte, nem látja akadályát annak, hogy a települési szerződés megkötésre kerüljön, de a belterületbe vonásra, csak a jelenleg módosítás alatt levő agglomerációs törvény elfogadása után lehet dönteni. A csatolt szerződés-tervezet szerint a háttérfejlesztés nagyságára kellene javaslatot tenni.</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Kérdés-vélemények?</w:t>
      </w:r>
    </w:p>
    <w:p w:rsidR="00145B99" w:rsidRDefault="00145B99" w:rsidP="00145B99">
      <w:pPr>
        <w:pStyle w:val="Standard"/>
        <w:jc w:val="both"/>
        <w:rPr>
          <w:sz w:val="24"/>
          <w:szCs w:val="24"/>
          <w:lang w:val="hu-HU"/>
        </w:rPr>
      </w:pPr>
    </w:p>
    <w:p w:rsidR="008143B7" w:rsidRDefault="00CC7458" w:rsidP="00145B99">
      <w:pPr>
        <w:pStyle w:val="Standard"/>
        <w:jc w:val="both"/>
        <w:rPr>
          <w:bCs/>
          <w:sz w:val="24"/>
          <w:szCs w:val="24"/>
          <w:lang w:val="hu-HU"/>
        </w:rPr>
      </w:pPr>
      <w:r w:rsidRPr="00CC7458">
        <w:rPr>
          <w:b/>
          <w:bCs/>
          <w:sz w:val="24"/>
          <w:szCs w:val="24"/>
          <w:lang w:val="hu-HU"/>
        </w:rPr>
        <w:t>Szabó Olga:</w:t>
      </w:r>
      <w:r>
        <w:rPr>
          <w:b/>
          <w:bCs/>
          <w:sz w:val="24"/>
          <w:szCs w:val="24"/>
          <w:lang w:val="hu-HU"/>
        </w:rPr>
        <w:t xml:space="preserve"> </w:t>
      </w:r>
      <w:r w:rsidRPr="00CC7458">
        <w:rPr>
          <w:bCs/>
          <w:sz w:val="24"/>
          <w:szCs w:val="24"/>
          <w:lang w:val="hu-HU"/>
        </w:rPr>
        <w:t>Feltétlenül szükséges előszerződésbe belebonyolódni?</w:t>
      </w:r>
    </w:p>
    <w:p w:rsidR="00CC7458" w:rsidRDefault="00CC7458" w:rsidP="00145B99">
      <w:pPr>
        <w:pStyle w:val="Standard"/>
        <w:jc w:val="both"/>
        <w:rPr>
          <w:bCs/>
          <w:sz w:val="24"/>
          <w:szCs w:val="24"/>
          <w:lang w:val="hu-HU"/>
        </w:rPr>
      </w:pPr>
    </w:p>
    <w:p w:rsidR="00CC7458" w:rsidRDefault="00CC7458" w:rsidP="00145B99">
      <w:pPr>
        <w:pStyle w:val="Standard"/>
        <w:jc w:val="both"/>
        <w:rPr>
          <w:bCs/>
          <w:sz w:val="24"/>
          <w:szCs w:val="24"/>
          <w:lang w:val="hu-HU"/>
        </w:rPr>
      </w:pPr>
      <w:r w:rsidRPr="00CC7458">
        <w:rPr>
          <w:b/>
          <w:bCs/>
          <w:sz w:val="24"/>
          <w:szCs w:val="24"/>
          <w:lang w:val="hu-HU"/>
        </w:rPr>
        <w:t>Bertalan János</w:t>
      </w:r>
      <w:r>
        <w:rPr>
          <w:bCs/>
          <w:sz w:val="24"/>
          <w:szCs w:val="24"/>
          <w:lang w:val="hu-HU"/>
        </w:rPr>
        <w:t xml:space="preserve">: 11 154 m2-ről lenne szó, a külterület 021/13. </w:t>
      </w:r>
      <w:proofErr w:type="spellStart"/>
      <w:r>
        <w:rPr>
          <w:bCs/>
          <w:sz w:val="24"/>
          <w:szCs w:val="24"/>
          <w:lang w:val="hu-HU"/>
        </w:rPr>
        <w:t>hrsz</w:t>
      </w:r>
      <w:proofErr w:type="spellEnd"/>
      <w:r>
        <w:rPr>
          <w:bCs/>
          <w:sz w:val="24"/>
          <w:szCs w:val="24"/>
          <w:lang w:val="hu-HU"/>
        </w:rPr>
        <w:t xml:space="preserve"> alatt. A ma hatályos jogszabályok szerint nem lehet belterületbe vonni, majd esetleg az agglomerációs törvény módosításakor legközelebb.</w:t>
      </w:r>
      <w:r w:rsidR="00E043F8">
        <w:rPr>
          <w:bCs/>
          <w:sz w:val="24"/>
          <w:szCs w:val="24"/>
          <w:lang w:val="hu-HU"/>
        </w:rPr>
        <w:t xml:space="preserve"> 23 millió Ft-ot fizetne hozzájárulás, valamint még kb. 1 m</w:t>
      </w:r>
      <w:r w:rsidR="00733442">
        <w:rPr>
          <w:bCs/>
          <w:sz w:val="24"/>
          <w:szCs w:val="24"/>
          <w:lang w:val="hu-HU"/>
        </w:rPr>
        <w:t>illió</w:t>
      </w:r>
      <w:r w:rsidR="00E043F8">
        <w:rPr>
          <w:bCs/>
          <w:sz w:val="24"/>
          <w:szCs w:val="24"/>
          <w:lang w:val="hu-HU"/>
        </w:rPr>
        <w:t xml:space="preserve"> Ft-ot közművesítésre.</w:t>
      </w:r>
    </w:p>
    <w:p w:rsidR="00733442" w:rsidRDefault="00733442" w:rsidP="00145B99">
      <w:pPr>
        <w:pStyle w:val="Standard"/>
        <w:jc w:val="both"/>
        <w:rPr>
          <w:bCs/>
          <w:sz w:val="24"/>
          <w:szCs w:val="24"/>
          <w:lang w:val="hu-HU"/>
        </w:rPr>
      </w:pPr>
    </w:p>
    <w:p w:rsidR="00733442" w:rsidRDefault="00733442" w:rsidP="00145B99">
      <w:pPr>
        <w:pStyle w:val="Standard"/>
        <w:jc w:val="both"/>
        <w:rPr>
          <w:bCs/>
          <w:sz w:val="24"/>
          <w:szCs w:val="24"/>
          <w:lang w:val="hu-HU"/>
        </w:rPr>
      </w:pPr>
      <w:proofErr w:type="spellStart"/>
      <w:r w:rsidRPr="00DA5100">
        <w:rPr>
          <w:b/>
          <w:bCs/>
          <w:sz w:val="24"/>
          <w:szCs w:val="24"/>
          <w:lang w:val="hu-HU"/>
        </w:rPr>
        <w:t>Storcz</w:t>
      </w:r>
      <w:proofErr w:type="spellEnd"/>
      <w:r w:rsidRPr="00DA5100">
        <w:rPr>
          <w:b/>
          <w:bCs/>
          <w:sz w:val="24"/>
          <w:szCs w:val="24"/>
          <w:lang w:val="hu-HU"/>
        </w:rPr>
        <w:t xml:space="preserve"> Botond:</w:t>
      </w:r>
      <w:r>
        <w:rPr>
          <w:bCs/>
          <w:sz w:val="24"/>
          <w:szCs w:val="24"/>
          <w:lang w:val="hu-HU"/>
        </w:rPr>
        <w:t xml:space="preserve"> Úgy gondolom a hozzájárulás összege alacsony, 30-40 millió Ft</w:t>
      </w:r>
      <w:r w:rsidR="00DA5100">
        <w:rPr>
          <w:bCs/>
          <w:sz w:val="24"/>
          <w:szCs w:val="24"/>
          <w:lang w:val="hu-HU"/>
        </w:rPr>
        <w:t xml:space="preserve"> lenne a megfelelő összeg.</w:t>
      </w:r>
    </w:p>
    <w:p w:rsidR="00DA5100" w:rsidRDefault="00DA5100" w:rsidP="00145B99">
      <w:pPr>
        <w:pStyle w:val="Standard"/>
        <w:jc w:val="both"/>
        <w:rPr>
          <w:bCs/>
          <w:sz w:val="24"/>
          <w:szCs w:val="24"/>
          <w:lang w:val="hu-HU"/>
        </w:rPr>
      </w:pPr>
    </w:p>
    <w:p w:rsidR="00DA5100" w:rsidRPr="00CC7458" w:rsidRDefault="00DA5100" w:rsidP="00145B99">
      <w:pPr>
        <w:pStyle w:val="Standard"/>
        <w:jc w:val="both"/>
        <w:rPr>
          <w:b/>
          <w:bCs/>
          <w:sz w:val="24"/>
          <w:szCs w:val="24"/>
          <w:lang w:val="hu-HU"/>
        </w:rPr>
      </w:pPr>
      <w:r w:rsidRPr="00DA5100">
        <w:rPr>
          <w:b/>
          <w:bCs/>
          <w:sz w:val="24"/>
          <w:szCs w:val="24"/>
          <w:lang w:val="hu-HU"/>
        </w:rPr>
        <w:t>Szabó Olga</w:t>
      </w:r>
      <w:r>
        <w:rPr>
          <w:bCs/>
          <w:sz w:val="24"/>
          <w:szCs w:val="24"/>
          <w:lang w:val="hu-HU"/>
        </w:rPr>
        <w:t>: 35 millió Ft összeget javasolok.</w:t>
      </w:r>
    </w:p>
    <w:p w:rsidR="008143B7" w:rsidRDefault="008143B7" w:rsidP="00145B99">
      <w:pPr>
        <w:pStyle w:val="Standard"/>
        <w:jc w:val="both"/>
        <w:rPr>
          <w:b/>
          <w:bCs/>
          <w:sz w:val="24"/>
          <w:szCs w:val="24"/>
          <w:u w:val="single"/>
          <w:lang w:val="hu-HU"/>
        </w:rPr>
      </w:pPr>
    </w:p>
    <w:p w:rsidR="00145B99" w:rsidRDefault="00145B99" w:rsidP="00145B99">
      <w:pPr>
        <w:pStyle w:val="Standard"/>
        <w:jc w:val="both"/>
      </w:pPr>
      <w:r>
        <w:rPr>
          <w:b/>
          <w:bCs/>
          <w:sz w:val="24"/>
          <w:szCs w:val="24"/>
          <w:u w:val="single"/>
          <w:lang w:val="hu-HU"/>
        </w:rPr>
        <w:t>Bertalan János</w:t>
      </w:r>
      <w:r>
        <w:rPr>
          <w:sz w:val="24"/>
          <w:szCs w:val="24"/>
          <w:lang w:val="hu-HU"/>
        </w:rPr>
        <w:t xml:space="preserve">: Amennyiben nincs több hozzászólás, úgy szavazásra bocsátom, aki </w:t>
      </w:r>
      <w:r w:rsidR="00DA5100">
        <w:rPr>
          <w:sz w:val="24"/>
          <w:szCs w:val="24"/>
          <w:lang w:val="hu-HU"/>
        </w:rPr>
        <w:t>40 millió</w:t>
      </w:r>
      <w:r>
        <w:rPr>
          <w:sz w:val="24"/>
          <w:szCs w:val="24"/>
          <w:lang w:val="hu-HU"/>
        </w:rPr>
        <w:t xml:space="preserve"> Ft háttérfejlesztési hozzájárulással ért egyet, az kérem, hogy szavazzon.</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A Pénzügyi és Gazdasági Bizottság </w:t>
      </w:r>
      <w:r w:rsidR="00DA5100">
        <w:rPr>
          <w:sz w:val="24"/>
          <w:szCs w:val="24"/>
          <w:lang w:val="hu-HU"/>
        </w:rPr>
        <w:t>7</w:t>
      </w:r>
      <w:r>
        <w:rPr>
          <w:sz w:val="24"/>
          <w:szCs w:val="24"/>
          <w:lang w:val="hu-HU"/>
        </w:rPr>
        <w:t xml:space="preserve"> igen szavazattal</w:t>
      </w:r>
      <w:proofErr w:type="gramStart"/>
      <w:r>
        <w:rPr>
          <w:sz w:val="24"/>
          <w:szCs w:val="24"/>
          <w:lang w:val="hu-HU"/>
        </w:rPr>
        <w:t>,  ellenszavazat</w:t>
      </w:r>
      <w:proofErr w:type="gramEnd"/>
      <w:r>
        <w:rPr>
          <w:sz w:val="24"/>
          <w:szCs w:val="24"/>
          <w:lang w:val="hu-HU"/>
        </w:rPr>
        <w:t xml:space="preserve"> </w:t>
      </w:r>
      <w:r w:rsidR="00DA5100">
        <w:rPr>
          <w:sz w:val="24"/>
          <w:szCs w:val="24"/>
          <w:lang w:val="hu-HU"/>
        </w:rPr>
        <w:t xml:space="preserve">nélkül </w:t>
      </w:r>
      <w:r>
        <w:rPr>
          <w:sz w:val="24"/>
          <w:szCs w:val="24"/>
          <w:lang w:val="hu-HU"/>
        </w:rPr>
        <w:t xml:space="preserve">és </w:t>
      </w:r>
      <w:r w:rsidR="00DA5100">
        <w:rPr>
          <w:sz w:val="24"/>
          <w:szCs w:val="24"/>
          <w:lang w:val="hu-HU"/>
        </w:rPr>
        <w:t xml:space="preserve">1 </w:t>
      </w:r>
      <w:r>
        <w:rPr>
          <w:sz w:val="24"/>
          <w:szCs w:val="24"/>
          <w:lang w:val="hu-HU"/>
        </w:rPr>
        <w:t>tartózkodás</w:t>
      </w:r>
      <w:r w:rsidR="00DA5100">
        <w:rPr>
          <w:sz w:val="24"/>
          <w:szCs w:val="24"/>
          <w:lang w:val="hu-HU"/>
        </w:rPr>
        <w:t>sal</w:t>
      </w:r>
      <w:r>
        <w:rPr>
          <w:sz w:val="24"/>
          <w:szCs w:val="24"/>
          <w:lang w:val="hu-HU"/>
        </w:rPr>
        <w:t xml:space="preserve"> az alábbi határozatot hozta.</w:t>
      </w:r>
    </w:p>
    <w:p w:rsidR="00145B99" w:rsidRDefault="00145B99" w:rsidP="00145B99">
      <w:pPr>
        <w:pStyle w:val="Standard"/>
        <w:jc w:val="both"/>
        <w:rPr>
          <w:sz w:val="24"/>
          <w:szCs w:val="24"/>
          <w:lang w:val="hu-HU"/>
        </w:rPr>
      </w:pPr>
    </w:p>
    <w:p w:rsidR="00DA5100" w:rsidRDefault="00145B99" w:rsidP="00DA5100">
      <w:pPr>
        <w:pStyle w:val="Standard"/>
        <w:jc w:val="center"/>
        <w:rPr>
          <w:sz w:val="24"/>
          <w:szCs w:val="24"/>
          <w:lang w:val="hu-HU"/>
        </w:rPr>
      </w:pPr>
      <w:r>
        <w:rPr>
          <w:sz w:val="24"/>
          <w:szCs w:val="24"/>
          <w:lang w:val="hu-HU"/>
        </w:rPr>
        <w:t xml:space="preserve">          </w:t>
      </w:r>
      <w:r w:rsidR="00DA5100">
        <w:rPr>
          <w:sz w:val="24"/>
          <w:szCs w:val="24"/>
          <w:lang w:val="hu-HU"/>
        </w:rPr>
        <w:t>Üröm község Önkormányzat Pénzügyi és Gazdasági Bizottságának</w:t>
      </w:r>
    </w:p>
    <w:p w:rsidR="00DA5100" w:rsidRDefault="00DA5100" w:rsidP="00DA5100">
      <w:pPr>
        <w:pStyle w:val="Standard"/>
        <w:jc w:val="center"/>
      </w:pPr>
      <w:r>
        <w:rPr>
          <w:b/>
          <w:sz w:val="24"/>
          <w:szCs w:val="24"/>
          <w:lang w:val="hu-HU"/>
        </w:rPr>
        <w:t>30/2018. (IV. 25.) számú határozata</w:t>
      </w:r>
    </w:p>
    <w:p w:rsidR="00DA5100" w:rsidRDefault="00DA5100" w:rsidP="00DA5100">
      <w:pPr>
        <w:pStyle w:val="Standard"/>
        <w:jc w:val="center"/>
        <w:rPr>
          <w:b/>
          <w:sz w:val="24"/>
          <w:szCs w:val="24"/>
          <w:lang w:val="hu-HU"/>
        </w:rPr>
      </w:pPr>
    </w:p>
    <w:p w:rsidR="00DA5100" w:rsidRDefault="00DA5100" w:rsidP="00DA5100">
      <w:pPr>
        <w:pStyle w:val="Standard"/>
        <w:rPr>
          <w:sz w:val="24"/>
          <w:szCs w:val="24"/>
          <w:lang w:val="hu-HU"/>
        </w:rPr>
      </w:pPr>
      <w:r>
        <w:rPr>
          <w:sz w:val="24"/>
          <w:szCs w:val="24"/>
          <w:lang w:val="hu-HU"/>
        </w:rPr>
        <w:t>A Pénzügyi és Gazdasági Bizottság</w:t>
      </w:r>
    </w:p>
    <w:p w:rsidR="00DA5100" w:rsidRDefault="00DA5100" w:rsidP="00DA5100">
      <w:pPr>
        <w:pStyle w:val="Standard"/>
        <w:jc w:val="both"/>
        <w:rPr>
          <w:sz w:val="24"/>
          <w:szCs w:val="24"/>
          <w:lang w:val="hu-HU"/>
        </w:rPr>
      </w:pPr>
    </w:p>
    <w:p w:rsidR="00145B99" w:rsidRDefault="00145B99" w:rsidP="00DA5100">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1.) Támogatja a képviselő-testület felé Juhász Gábor kérelmének elfogadását a településrendezési szerződésben foglaltak szerint.</w:t>
      </w:r>
    </w:p>
    <w:p w:rsidR="00145B99" w:rsidRDefault="00145B99" w:rsidP="00145B99">
      <w:pPr>
        <w:pStyle w:val="Standard"/>
        <w:jc w:val="both"/>
        <w:rPr>
          <w:sz w:val="24"/>
          <w:szCs w:val="24"/>
          <w:lang w:val="hu-HU"/>
        </w:rPr>
      </w:pPr>
      <w:r>
        <w:rPr>
          <w:sz w:val="24"/>
          <w:szCs w:val="24"/>
          <w:lang w:val="hu-HU"/>
        </w:rPr>
        <w:t xml:space="preserve">A háttérfejlesztési hozzájárulást </w:t>
      </w:r>
      <w:r w:rsidR="00F55582">
        <w:rPr>
          <w:sz w:val="24"/>
          <w:szCs w:val="24"/>
          <w:lang w:val="hu-HU"/>
        </w:rPr>
        <w:t>40 millió</w:t>
      </w:r>
      <w:r>
        <w:rPr>
          <w:sz w:val="24"/>
          <w:szCs w:val="24"/>
          <w:lang w:val="hu-HU"/>
        </w:rPr>
        <w:t xml:space="preserve"> Ft-ban javasolja megállapítani.</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2) Felkéri a bizottság </w:t>
      </w:r>
      <w:proofErr w:type="gramStart"/>
      <w:r>
        <w:rPr>
          <w:sz w:val="24"/>
          <w:szCs w:val="24"/>
          <w:lang w:val="hu-HU"/>
        </w:rPr>
        <w:t>elnökét</w:t>
      </w:r>
      <w:proofErr w:type="gramEnd"/>
      <w:r>
        <w:rPr>
          <w:sz w:val="24"/>
          <w:szCs w:val="24"/>
          <w:lang w:val="hu-HU"/>
        </w:rPr>
        <w:t xml:space="preserve"> hogy a határozatot a képviselő-testület soros ülésén ismertesse.</w:t>
      </w:r>
    </w:p>
    <w:p w:rsidR="00145B99" w:rsidRDefault="00145B99" w:rsidP="00145B99">
      <w:pPr>
        <w:pStyle w:val="Standard"/>
        <w:jc w:val="both"/>
        <w:rPr>
          <w:sz w:val="24"/>
          <w:szCs w:val="24"/>
          <w:lang w:val="hu-HU"/>
        </w:rPr>
      </w:pPr>
    </w:p>
    <w:p w:rsidR="00145B99" w:rsidRDefault="00145B99" w:rsidP="00145B99">
      <w:pPr>
        <w:pStyle w:val="Standard"/>
        <w:jc w:val="both"/>
        <w:rPr>
          <w:sz w:val="24"/>
          <w:szCs w:val="24"/>
          <w:lang w:val="hu-HU"/>
        </w:rPr>
      </w:pPr>
      <w:r>
        <w:rPr>
          <w:sz w:val="24"/>
          <w:szCs w:val="24"/>
          <w:lang w:val="hu-HU"/>
        </w:rPr>
        <w:t xml:space="preserve">   Határidő: 2018. 04.25.</w:t>
      </w:r>
    </w:p>
    <w:p w:rsidR="00145B99" w:rsidRDefault="00145B99" w:rsidP="00145B99">
      <w:pPr>
        <w:pStyle w:val="Standard"/>
        <w:jc w:val="both"/>
        <w:rPr>
          <w:sz w:val="24"/>
          <w:szCs w:val="24"/>
          <w:lang w:val="hu-HU"/>
        </w:rPr>
      </w:pPr>
      <w:r>
        <w:rPr>
          <w:sz w:val="24"/>
          <w:szCs w:val="24"/>
          <w:lang w:val="hu-HU"/>
        </w:rPr>
        <w:t xml:space="preserve">   Felelős: Bizottság elnöke</w:t>
      </w:r>
    </w:p>
    <w:p w:rsidR="00145B99" w:rsidRDefault="00145B99" w:rsidP="00145B99">
      <w:pPr>
        <w:pStyle w:val="Standard"/>
        <w:jc w:val="both"/>
        <w:rPr>
          <w:sz w:val="24"/>
          <w:szCs w:val="24"/>
          <w:lang w:val="hu-HU"/>
        </w:rPr>
      </w:pPr>
    </w:p>
    <w:p w:rsidR="002F7941" w:rsidRDefault="002F7941" w:rsidP="002F7941">
      <w:pPr>
        <w:pStyle w:val="Standard"/>
        <w:tabs>
          <w:tab w:val="left" w:pos="4253"/>
        </w:tabs>
        <w:jc w:val="both"/>
        <w:rPr>
          <w:b/>
          <w:sz w:val="24"/>
          <w:szCs w:val="24"/>
          <w:u w:val="single"/>
          <w:lang w:val="hu-HU"/>
        </w:rPr>
      </w:pPr>
      <w:r>
        <w:rPr>
          <w:b/>
          <w:sz w:val="24"/>
          <w:szCs w:val="24"/>
          <w:u w:val="single"/>
          <w:lang w:val="hu-HU"/>
        </w:rPr>
        <w:t>6.) Napirendi pont:</w:t>
      </w:r>
    </w:p>
    <w:p w:rsidR="002F7941" w:rsidRPr="002F7941" w:rsidRDefault="002F7941" w:rsidP="002F7941">
      <w:pPr>
        <w:pStyle w:val="Standard"/>
        <w:tabs>
          <w:tab w:val="left" w:pos="4253"/>
        </w:tabs>
        <w:jc w:val="both"/>
        <w:rPr>
          <w:b/>
          <w:sz w:val="24"/>
          <w:szCs w:val="24"/>
          <w:u w:val="single"/>
          <w:lang w:val="hu-HU"/>
        </w:rPr>
      </w:pPr>
      <w:proofErr w:type="spellStart"/>
      <w:r w:rsidRPr="002F7941">
        <w:rPr>
          <w:b/>
          <w:sz w:val="24"/>
          <w:szCs w:val="24"/>
        </w:rPr>
        <w:lastRenderedPageBreak/>
        <w:t>Pályázat</w:t>
      </w:r>
      <w:proofErr w:type="spellEnd"/>
      <w:r w:rsidRPr="002F7941">
        <w:rPr>
          <w:b/>
          <w:sz w:val="24"/>
          <w:szCs w:val="24"/>
        </w:rPr>
        <w:t xml:space="preserve"> </w:t>
      </w:r>
      <w:proofErr w:type="spellStart"/>
      <w:r w:rsidRPr="002F7941">
        <w:rPr>
          <w:b/>
          <w:sz w:val="24"/>
          <w:szCs w:val="24"/>
        </w:rPr>
        <w:t>benyújtásának</w:t>
      </w:r>
      <w:proofErr w:type="spellEnd"/>
      <w:r w:rsidRPr="002F7941">
        <w:rPr>
          <w:b/>
          <w:sz w:val="24"/>
          <w:szCs w:val="24"/>
        </w:rPr>
        <w:t xml:space="preserve"> </w:t>
      </w:r>
      <w:proofErr w:type="spellStart"/>
      <w:r w:rsidRPr="002F7941">
        <w:rPr>
          <w:b/>
          <w:sz w:val="24"/>
          <w:szCs w:val="24"/>
        </w:rPr>
        <w:t>elbírálása</w:t>
      </w:r>
      <w:proofErr w:type="spellEnd"/>
      <w:r w:rsidRPr="002F7941">
        <w:rPr>
          <w:b/>
          <w:sz w:val="24"/>
          <w:szCs w:val="24"/>
        </w:rPr>
        <w:t xml:space="preserve"> </w:t>
      </w:r>
      <w:proofErr w:type="spellStart"/>
      <w:r w:rsidRPr="002F7941">
        <w:rPr>
          <w:b/>
          <w:sz w:val="24"/>
          <w:szCs w:val="24"/>
        </w:rPr>
        <w:t>járdafelújításra</w:t>
      </w:r>
      <w:proofErr w:type="spellEnd"/>
      <w:r w:rsidRPr="002F7941">
        <w:rPr>
          <w:b/>
          <w:sz w:val="24"/>
          <w:szCs w:val="24"/>
        </w:rPr>
        <w:t xml:space="preserve"> (</w:t>
      </w:r>
      <w:proofErr w:type="spellStart"/>
      <w:r w:rsidRPr="002F7941">
        <w:rPr>
          <w:b/>
          <w:sz w:val="24"/>
          <w:szCs w:val="24"/>
        </w:rPr>
        <w:t>Üröm</w:t>
      </w:r>
      <w:proofErr w:type="spellEnd"/>
      <w:r w:rsidRPr="002F7941">
        <w:rPr>
          <w:b/>
          <w:sz w:val="24"/>
          <w:szCs w:val="24"/>
        </w:rPr>
        <w:t xml:space="preserve">, </w:t>
      </w:r>
      <w:proofErr w:type="spellStart"/>
      <w:proofErr w:type="gramStart"/>
      <w:r w:rsidRPr="002F7941">
        <w:rPr>
          <w:b/>
          <w:sz w:val="24"/>
          <w:szCs w:val="24"/>
        </w:rPr>
        <w:t>Fő</w:t>
      </w:r>
      <w:proofErr w:type="spellEnd"/>
      <w:proofErr w:type="gramEnd"/>
      <w:r w:rsidRPr="002F7941">
        <w:rPr>
          <w:b/>
          <w:sz w:val="24"/>
          <w:szCs w:val="24"/>
        </w:rPr>
        <w:t xml:space="preserve"> u.)</w:t>
      </w:r>
    </w:p>
    <w:p w:rsidR="00EE34C1" w:rsidRDefault="002F7941">
      <w:pPr>
        <w:pStyle w:val="Standard"/>
        <w:jc w:val="both"/>
        <w:rPr>
          <w:sz w:val="24"/>
          <w:szCs w:val="24"/>
          <w:lang w:val="hu-HU"/>
        </w:rPr>
      </w:pPr>
      <w:r>
        <w:rPr>
          <w:sz w:val="24"/>
          <w:szCs w:val="24"/>
          <w:lang w:val="hu-HU"/>
        </w:rPr>
        <w:t>Előadó: Bizottság elnöke</w:t>
      </w:r>
    </w:p>
    <w:p w:rsidR="002F7941" w:rsidRDefault="002F7941">
      <w:pPr>
        <w:pStyle w:val="Standard"/>
        <w:jc w:val="both"/>
        <w:rPr>
          <w:sz w:val="24"/>
          <w:szCs w:val="24"/>
          <w:lang w:val="hu-HU"/>
        </w:rPr>
      </w:pPr>
    </w:p>
    <w:p w:rsidR="002F7941" w:rsidRDefault="002F7941" w:rsidP="002F7941">
      <w:pPr>
        <w:jc w:val="both"/>
        <w:rPr>
          <w:rFonts w:hint="eastAsia"/>
        </w:rPr>
      </w:pPr>
      <w:r w:rsidRPr="002F7941">
        <w:rPr>
          <w:b/>
        </w:rPr>
        <w:t>Bertalan János</w:t>
      </w:r>
      <w:r>
        <w:t xml:space="preserve">: A helyi önkormányzatokért felelős miniszter az államháztartásért felelős miniszterrel közösen pályázatot írt ki, mely pályázati célok között szerepel többek közt belterületi utak, járdák, hidak felújítása, mint pályázati cél. Tekintettel arra, hogy lehetőség kínálkozik, hogy megpályázzuk 15 % önrész vállalása mellett 15 millió Ft., mint maximálisan pályázható összeget </w:t>
      </w:r>
      <w:proofErr w:type="gramStart"/>
      <w:r>
        <w:t>járda építésre</w:t>
      </w:r>
      <w:proofErr w:type="gramEnd"/>
      <w:r>
        <w:t xml:space="preserve">, így javaslom, hogy éljünk ezzel a lehetőséggel. </w:t>
      </w:r>
    </w:p>
    <w:p w:rsidR="002F7941" w:rsidRDefault="002F7941" w:rsidP="002F7941">
      <w:pPr>
        <w:jc w:val="both"/>
        <w:rPr>
          <w:rFonts w:hint="eastAsia"/>
        </w:rPr>
      </w:pPr>
    </w:p>
    <w:p w:rsidR="002F7941" w:rsidRDefault="002F7941" w:rsidP="002F7941">
      <w:pPr>
        <w:jc w:val="both"/>
        <w:rPr>
          <w:rFonts w:hint="eastAsia"/>
        </w:rPr>
      </w:pPr>
      <w:r>
        <w:t xml:space="preserve">Javaslom, hogy a Fő utca jelenleg igen hiányos és rossz állapotban lévő kb. 370 </w:t>
      </w:r>
      <w:proofErr w:type="spellStart"/>
      <w:r>
        <w:t>fm</w:t>
      </w:r>
      <w:proofErr w:type="spellEnd"/>
      <w:r>
        <w:t xml:space="preserve"> járdája kerüljön felújításra, a Cseresznyés úti kishídtól Pilisborosjenő határáig. A járda </w:t>
      </w:r>
      <w:proofErr w:type="spellStart"/>
      <w:r>
        <w:t>viacolorból</w:t>
      </w:r>
      <w:proofErr w:type="spellEnd"/>
      <w:r>
        <w:t xml:space="preserve"> épülne, süllyesztett szegéllyel. </w:t>
      </w:r>
    </w:p>
    <w:p w:rsidR="002F7941" w:rsidRDefault="002F7941" w:rsidP="002F7941">
      <w:pPr>
        <w:jc w:val="both"/>
        <w:rPr>
          <w:rFonts w:hint="eastAsia"/>
        </w:rPr>
      </w:pPr>
    </w:p>
    <w:p w:rsidR="002F7941" w:rsidRDefault="002F7941" w:rsidP="002F7941">
      <w:pPr>
        <w:jc w:val="both"/>
        <w:rPr>
          <w:rFonts w:hint="eastAsia"/>
        </w:rPr>
      </w:pPr>
      <w:r>
        <w:t xml:space="preserve">A beruházás összköltsége 15 millió lenne, ebből – figyelemmel az adóerő képességünk nagyságára – 75 %-ot lehetne központi forrásból, még a 15 %-ot, azaz 2.250.000. Ft-ot saját forrás terhére kellene biztosítania az önkormányzatnak. </w:t>
      </w:r>
    </w:p>
    <w:p w:rsidR="002F7941" w:rsidRDefault="002F7941" w:rsidP="002F7941">
      <w:pPr>
        <w:jc w:val="both"/>
        <w:rPr>
          <w:rFonts w:hint="eastAsia"/>
        </w:rPr>
      </w:pPr>
    </w:p>
    <w:p w:rsidR="002F7941" w:rsidRDefault="002F7941">
      <w:pPr>
        <w:pStyle w:val="Standard"/>
        <w:jc w:val="both"/>
        <w:rPr>
          <w:sz w:val="24"/>
          <w:szCs w:val="24"/>
          <w:lang w:val="hu-HU"/>
        </w:rPr>
      </w:pPr>
      <w:r>
        <w:rPr>
          <w:sz w:val="24"/>
          <w:szCs w:val="24"/>
          <w:lang w:val="hu-HU"/>
        </w:rPr>
        <w:t>Kérdés-hozzászólás: Nem volt.</w:t>
      </w:r>
    </w:p>
    <w:p w:rsidR="002F7941" w:rsidRDefault="002F7941">
      <w:pPr>
        <w:pStyle w:val="Standard"/>
        <w:jc w:val="both"/>
        <w:rPr>
          <w:sz w:val="24"/>
          <w:szCs w:val="24"/>
          <w:lang w:val="hu-HU"/>
        </w:rPr>
      </w:pPr>
    </w:p>
    <w:p w:rsidR="002F7941" w:rsidRDefault="002F7941">
      <w:pPr>
        <w:pStyle w:val="Standard"/>
        <w:jc w:val="both"/>
        <w:rPr>
          <w:sz w:val="24"/>
          <w:szCs w:val="24"/>
          <w:lang w:val="hu-HU"/>
        </w:rPr>
      </w:pPr>
    </w:p>
    <w:p w:rsidR="002F7941" w:rsidRDefault="002F7941" w:rsidP="002F7941">
      <w:pPr>
        <w:pStyle w:val="Standard"/>
        <w:jc w:val="both"/>
      </w:pPr>
      <w:r>
        <w:rPr>
          <w:b/>
          <w:bCs/>
          <w:sz w:val="24"/>
          <w:szCs w:val="24"/>
          <w:u w:val="single"/>
          <w:lang w:val="hu-HU"/>
        </w:rPr>
        <w:t>Bertalan János</w:t>
      </w:r>
      <w:r>
        <w:rPr>
          <w:sz w:val="24"/>
          <w:szCs w:val="24"/>
          <w:lang w:val="hu-HU"/>
        </w:rPr>
        <w:t>: Amennyiben nincs több észrevétel, úgy szavazásra bocsátom, aki egyetért a pályázat benyújtásával, az kérem, hogy szavazzon.</w:t>
      </w:r>
    </w:p>
    <w:p w:rsidR="002F7941" w:rsidRDefault="002F7941" w:rsidP="002F7941">
      <w:pPr>
        <w:pStyle w:val="Standard"/>
        <w:jc w:val="both"/>
        <w:rPr>
          <w:sz w:val="24"/>
          <w:szCs w:val="24"/>
          <w:lang w:val="hu-HU"/>
        </w:rPr>
      </w:pPr>
    </w:p>
    <w:p w:rsidR="002F7941" w:rsidRDefault="002F7941" w:rsidP="002F7941">
      <w:pPr>
        <w:pStyle w:val="Standard"/>
        <w:jc w:val="both"/>
        <w:rPr>
          <w:sz w:val="24"/>
          <w:szCs w:val="24"/>
          <w:lang w:val="hu-HU"/>
        </w:rPr>
      </w:pPr>
      <w:r>
        <w:rPr>
          <w:sz w:val="24"/>
          <w:szCs w:val="24"/>
          <w:lang w:val="hu-HU"/>
        </w:rPr>
        <w:t xml:space="preserve">A Pénzügyi és Gazdasági Bizottság 8 igen szavazattal, ellenszavazat és tartózkodás nélkül az </w:t>
      </w:r>
      <w:proofErr w:type="gramStart"/>
      <w:r>
        <w:rPr>
          <w:sz w:val="24"/>
          <w:szCs w:val="24"/>
          <w:lang w:val="hu-HU"/>
        </w:rPr>
        <w:t>alábbi  határozatot</w:t>
      </w:r>
      <w:proofErr w:type="gramEnd"/>
      <w:r>
        <w:rPr>
          <w:sz w:val="24"/>
          <w:szCs w:val="24"/>
          <w:lang w:val="hu-HU"/>
        </w:rPr>
        <w:t xml:space="preserve"> hozta:</w:t>
      </w:r>
    </w:p>
    <w:p w:rsidR="002F7941" w:rsidRDefault="002F7941" w:rsidP="002F7941">
      <w:pPr>
        <w:pStyle w:val="Standard"/>
        <w:jc w:val="both"/>
        <w:rPr>
          <w:sz w:val="24"/>
          <w:szCs w:val="24"/>
          <w:lang w:val="hu-HU"/>
        </w:rPr>
      </w:pPr>
    </w:p>
    <w:p w:rsidR="002F7941" w:rsidRDefault="002F7941" w:rsidP="002F7941">
      <w:pPr>
        <w:pStyle w:val="Standard"/>
        <w:jc w:val="both"/>
        <w:rPr>
          <w:sz w:val="24"/>
          <w:szCs w:val="24"/>
          <w:lang w:val="hu-HU"/>
        </w:rPr>
      </w:pPr>
    </w:p>
    <w:p w:rsidR="002F7941" w:rsidRDefault="002F7941" w:rsidP="002F7941">
      <w:pPr>
        <w:pStyle w:val="Standard"/>
        <w:jc w:val="center"/>
        <w:rPr>
          <w:sz w:val="24"/>
          <w:szCs w:val="24"/>
          <w:lang w:val="hu-HU"/>
        </w:rPr>
      </w:pPr>
      <w:proofErr w:type="gramStart"/>
      <w:r>
        <w:rPr>
          <w:sz w:val="24"/>
          <w:szCs w:val="24"/>
          <w:lang w:val="hu-HU"/>
        </w:rPr>
        <w:t>Üröm község</w:t>
      </w:r>
      <w:proofErr w:type="gramEnd"/>
      <w:r>
        <w:rPr>
          <w:sz w:val="24"/>
          <w:szCs w:val="24"/>
          <w:lang w:val="hu-HU"/>
        </w:rPr>
        <w:t xml:space="preserve"> Önkormányzat Pénzügyi és Gazdasági Bizottságának</w:t>
      </w:r>
    </w:p>
    <w:p w:rsidR="002F7941" w:rsidRDefault="002F7941" w:rsidP="002F7941">
      <w:pPr>
        <w:pStyle w:val="Standard"/>
        <w:jc w:val="center"/>
      </w:pPr>
      <w:r>
        <w:rPr>
          <w:b/>
          <w:sz w:val="24"/>
          <w:szCs w:val="24"/>
          <w:lang w:val="hu-HU"/>
        </w:rPr>
        <w:t>31/2018. (IV. 25.) számú határozata</w:t>
      </w:r>
    </w:p>
    <w:p w:rsidR="002F7941" w:rsidRDefault="002F7941" w:rsidP="002F7941">
      <w:pPr>
        <w:pStyle w:val="Standard"/>
        <w:jc w:val="center"/>
        <w:rPr>
          <w:b/>
          <w:sz w:val="24"/>
          <w:szCs w:val="24"/>
          <w:lang w:val="hu-HU"/>
        </w:rPr>
      </w:pPr>
    </w:p>
    <w:p w:rsidR="002F7941" w:rsidRDefault="002F7941" w:rsidP="002F7941">
      <w:pPr>
        <w:pStyle w:val="Standard"/>
        <w:rPr>
          <w:sz w:val="24"/>
          <w:szCs w:val="24"/>
          <w:lang w:val="hu-HU"/>
        </w:rPr>
      </w:pPr>
      <w:r>
        <w:rPr>
          <w:sz w:val="24"/>
          <w:szCs w:val="24"/>
          <w:lang w:val="hu-HU"/>
        </w:rPr>
        <w:t>A Pénzügyi és Gazdasági Bizottság</w:t>
      </w:r>
    </w:p>
    <w:p w:rsidR="002F7941" w:rsidRDefault="002F7941" w:rsidP="002F7941">
      <w:pPr>
        <w:pStyle w:val="Standard"/>
        <w:jc w:val="both"/>
        <w:rPr>
          <w:sz w:val="24"/>
          <w:szCs w:val="24"/>
          <w:lang w:val="hu-HU"/>
        </w:rPr>
      </w:pPr>
    </w:p>
    <w:p w:rsidR="002F7941" w:rsidRDefault="002F7941" w:rsidP="002F7941">
      <w:pPr>
        <w:pStyle w:val="Standard"/>
        <w:jc w:val="both"/>
        <w:rPr>
          <w:sz w:val="24"/>
          <w:szCs w:val="24"/>
          <w:lang w:val="hu-HU"/>
        </w:rPr>
      </w:pPr>
    </w:p>
    <w:p w:rsidR="002F7941" w:rsidRDefault="002F7941" w:rsidP="002F7941">
      <w:pPr>
        <w:widowControl/>
        <w:numPr>
          <w:ilvl w:val="0"/>
          <w:numId w:val="55"/>
        </w:numPr>
        <w:suppressAutoHyphens w:val="0"/>
        <w:autoSpaceDN/>
        <w:jc w:val="both"/>
        <w:textAlignment w:val="auto"/>
        <w:rPr>
          <w:rFonts w:hint="eastAsia"/>
        </w:rPr>
      </w:pPr>
      <w:r>
        <w:t>Egyetért azzal, hogy a belügyminisztérium, illetve az államháztartásért felelős miniszter által az önkormányzati feladatellátást szolgáló fejlesztésekre kiírt pály</w:t>
      </w:r>
      <w:r>
        <w:t>á</w:t>
      </w:r>
      <w:r>
        <w:t xml:space="preserve">zaton járdafelújítást az Üröm, Fő utcában kb. 370 </w:t>
      </w:r>
      <w:proofErr w:type="spellStart"/>
      <w:r>
        <w:t>fm-en</w:t>
      </w:r>
      <w:proofErr w:type="spellEnd"/>
      <w:r>
        <w:t xml:space="preserve"> megpályázza. Tudomásul veszi, hogy a felújítandó járdaszakasz a Cseresznyés úti kishídtól Pilisborosjenő határáig tart. </w:t>
      </w:r>
    </w:p>
    <w:p w:rsidR="002F7941" w:rsidRPr="00683F3D" w:rsidRDefault="002F7941" w:rsidP="002F7941">
      <w:pPr>
        <w:ind w:left="360"/>
        <w:jc w:val="both"/>
        <w:rPr>
          <w:rFonts w:hint="eastAsia"/>
        </w:rPr>
      </w:pPr>
    </w:p>
    <w:p w:rsidR="002F7941" w:rsidRPr="00683F3D" w:rsidRDefault="002F7941" w:rsidP="002F7941">
      <w:pPr>
        <w:widowControl/>
        <w:numPr>
          <w:ilvl w:val="0"/>
          <w:numId w:val="55"/>
        </w:numPr>
        <w:suppressAutoHyphens w:val="0"/>
        <w:autoSpaceDN/>
        <w:jc w:val="both"/>
        <w:textAlignment w:val="auto"/>
        <w:rPr>
          <w:rFonts w:hint="eastAsia"/>
        </w:rPr>
      </w:pPr>
      <w:r>
        <w:t>Tudomásul veszi, hogy a pályázati kiírás szerint a 10.000. Fő alatti lélekszámú t</w:t>
      </w:r>
      <w:r>
        <w:t>e</w:t>
      </w:r>
      <w:r>
        <w:t>lepüléseknél a maximálisan pályázható összeg 15 millió Ft, melynek 15 %-át, azaz 2.250.000. Ft-ot, mint önrészt az önkormányzatnak vállalnia kell, melyet vá</w:t>
      </w:r>
      <w:r>
        <w:t>l</w:t>
      </w:r>
      <w:r>
        <w:t xml:space="preserve">lal a 2018. évi költségvetése céltartalék alapja terhére. </w:t>
      </w:r>
    </w:p>
    <w:p w:rsidR="002F7941" w:rsidRDefault="002F7941" w:rsidP="002F7941">
      <w:pPr>
        <w:pStyle w:val="Standard"/>
        <w:jc w:val="both"/>
        <w:rPr>
          <w:sz w:val="24"/>
          <w:szCs w:val="24"/>
          <w:lang w:val="hu-HU"/>
        </w:rPr>
      </w:pPr>
    </w:p>
    <w:p w:rsidR="002F7941" w:rsidRDefault="002F7941" w:rsidP="002F7941">
      <w:pPr>
        <w:pStyle w:val="Standard"/>
        <w:jc w:val="both"/>
        <w:rPr>
          <w:sz w:val="24"/>
          <w:szCs w:val="24"/>
          <w:lang w:val="hu-HU"/>
        </w:rPr>
      </w:pPr>
    </w:p>
    <w:p w:rsidR="002F7941" w:rsidRDefault="002F7941" w:rsidP="002F7941">
      <w:pPr>
        <w:pStyle w:val="Standard"/>
        <w:jc w:val="both"/>
        <w:rPr>
          <w:sz w:val="24"/>
          <w:szCs w:val="24"/>
          <w:lang w:val="hu-HU"/>
        </w:rPr>
      </w:pPr>
      <w:r>
        <w:rPr>
          <w:sz w:val="24"/>
          <w:szCs w:val="24"/>
          <w:lang w:val="hu-HU"/>
        </w:rPr>
        <w:lastRenderedPageBreak/>
        <w:t xml:space="preserve">3.) Felkéri a bizottság elnökét, hogy a </w:t>
      </w:r>
      <w:proofErr w:type="gramStart"/>
      <w:r>
        <w:rPr>
          <w:sz w:val="24"/>
          <w:szCs w:val="24"/>
          <w:lang w:val="hu-HU"/>
        </w:rPr>
        <w:t>határozatot  a</w:t>
      </w:r>
      <w:proofErr w:type="gramEnd"/>
      <w:r>
        <w:rPr>
          <w:sz w:val="24"/>
          <w:szCs w:val="24"/>
          <w:lang w:val="hu-HU"/>
        </w:rPr>
        <w:t xml:space="preserve"> Képviselő-testület soros ülésén</w:t>
      </w:r>
    </w:p>
    <w:p w:rsidR="002F7941" w:rsidRDefault="002F7941" w:rsidP="002F7941">
      <w:pPr>
        <w:pStyle w:val="Standard"/>
        <w:jc w:val="both"/>
        <w:rPr>
          <w:sz w:val="24"/>
          <w:szCs w:val="24"/>
          <w:lang w:val="hu-HU"/>
        </w:rPr>
      </w:pPr>
      <w:r>
        <w:rPr>
          <w:sz w:val="24"/>
          <w:szCs w:val="24"/>
          <w:lang w:val="hu-HU"/>
        </w:rPr>
        <w:t xml:space="preserve">     </w:t>
      </w:r>
      <w:proofErr w:type="gramStart"/>
      <w:r>
        <w:rPr>
          <w:sz w:val="24"/>
          <w:szCs w:val="24"/>
          <w:lang w:val="hu-HU"/>
        </w:rPr>
        <w:t>ismertesse</w:t>
      </w:r>
      <w:proofErr w:type="gramEnd"/>
      <w:r>
        <w:rPr>
          <w:sz w:val="24"/>
          <w:szCs w:val="24"/>
          <w:lang w:val="hu-HU"/>
        </w:rPr>
        <w:t>.</w:t>
      </w:r>
    </w:p>
    <w:p w:rsidR="002F7941" w:rsidRDefault="002F7941" w:rsidP="002F7941">
      <w:pPr>
        <w:pStyle w:val="Standard"/>
        <w:jc w:val="both"/>
        <w:rPr>
          <w:sz w:val="24"/>
          <w:szCs w:val="24"/>
          <w:lang w:val="hu-HU"/>
        </w:rPr>
      </w:pPr>
    </w:p>
    <w:p w:rsidR="002F7941" w:rsidRDefault="002F7941" w:rsidP="002F7941">
      <w:pPr>
        <w:pStyle w:val="Standard"/>
        <w:jc w:val="both"/>
        <w:rPr>
          <w:sz w:val="24"/>
          <w:szCs w:val="24"/>
          <w:lang w:val="hu-HU"/>
        </w:rPr>
      </w:pPr>
      <w:r>
        <w:rPr>
          <w:sz w:val="24"/>
          <w:szCs w:val="24"/>
          <w:lang w:val="hu-HU"/>
        </w:rPr>
        <w:t>Határidő: 2018.04.25.</w:t>
      </w:r>
    </w:p>
    <w:p w:rsidR="002F7941" w:rsidRDefault="002F7941" w:rsidP="002F7941">
      <w:pPr>
        <w:pStyle w:val="Standard"/>
        <w:jc w:val="both"/>
        <w:rPr>
          <w:sz w:val="24"/>
          <w:szCs w:val="24"/>
          <w:lang w:val="hu-HU"/>
        </w:rPr>
      </w:pPr>
      <w:r>
        <w:rPr>
          <w:sz w:val="24"/>
          <w:szCs w:val="24"/>
          <w:lang w:val="hu-HU"/>
        </w:rPr>
        <w:t>Felelős: bizottság elnöke</w:t>
      </w:r>
    </w:p>
    <w:p w:rsidR="002F7941" w:rsidRDefault="002F7941" w:rsidP="002F7941">
      <w:pPr>
        <w:pStyle w:val="Standard"/>
        <w:jc w:val="both"/>
        <w:rPr>
          <w:sz w:val="24"/>
          <w:szCs w:val="24"/>
          <w:lang w:val="hu-HU"/>
        </w:rPr>
      </w:pPr>
    </w:p>
    <w:p w:rsidR="00F438B1" w:rsidRDefault="00F438B1">
      <w:pPr>
        <w:pStyle w:val="Standard"/>
        <w:jc w:val="both"/>
        <w:rPr>
          <w:sz w:val="24"/>
          <w:szCs w:val="24"/>
          <w:lang w:val="hu-HU"/>
        </w:rPr>
      </w:pPr>
    </w:p>
    <w:p w:rsidR="00F438B1" w:rsidRDefault="00F438B1" w:rsidP="00F438B1">
      <w:pPr>
        <w:pStyle w:val="Standard"/>
        <w:jc w:val="both"/>
        <w:rPr>
          <w:sz w:val="24"/>
          <w:szCs w:val="24"/>
          <w:lang w:val="hu-HU"/>
        </w:rPr>
      </w:pPr>
    </w:p>
    <w:p w:rsidR="00F438B1" w:rsidRDefault="00F438B1" w:rsidP="00F438B1">
      <w:pPr>
        <w:jc w:val="both"/>
        <w:rPr>
          <w:rFonts w:ascii="Times New Roman" w:hAnsi="Times New Roman" w:cs="Times New Roman"/>
          <w:b/>
        </w:rPr>
      </w:pPr>
      <w:r>
        <w:rPr>
          <w:rFonts w:ascii="Times New Roman" w:hAnsi="Times New Roman" w:cs="Times New Roman"/>
          <w:b/>
        </w:rPr>
        <w:t>További napirend, illetve hozzászólás hiányában Bertalan János elnök az ülést 17.00 órakor bezárta.</w:t>
      </w:r>
    </w:p>
    <w:p w:rsidR="00F438B1" w:rsidRDefault="00F438B1" w:rsidP="00F438B1">
      <w:pPr>
        <w:pStyle w:val="Standard"/>
        <w:jc w:val="both"/>
        <w:rPr>
          <w:sz w:val="24"/>
          <w:szCs w:val="24"/>
          <w:lang w:val="hu-HU"/>
        </w:rPr>
      </w:pPr>
    </w:p>
    <w:p w:rsidR="00F438B1" w:rsidRDefault="00F438B1" w:rsidP="00F438B1">
      <w:pPr>
        <w:pStyle w:val="Standard"/>
        <w:jc w:val="both"/>
        <w:rPr>
          <w:sz w:val="24"/>
          <w:szCs w:val="24"/>
          <w:lang w:val="hu-HU"/>
        </w:rPr>
      </w:pPr>
    </w:p>
    <w:p w:rsidR="00F438B1" w:rsidRDefault="00F438B1" w:rsidP="00F438B1">
      <w:pPr>
        <w:pStyle w:val="Standard"/>
        <w:jc w:val="both"/>
        <w:rPr>
          <w:sz w:val="24"/>
          <w:szCs w:val="24"/>
          <w:lang w:val="hu-HU"/>
        </w:rPr>
      </w:pPr>
      <w:r>
        <w:rPr>
          <w:sz w:val="24"/>
          <w:szCs w:val="24"/>
          <w:lang w:val="hu-HU"/>
        </w:rPr>
        <w:t xml:space="preserve">Üröm, 2018. </w:t>
      </w:r>
      <w:r w:rsidR="00145B99">
        <w:rPr>
          <w:sz w:val="24"/>
          <w:szCs w:val="24"/>
          <w:lang w:val="hu-HU"/>
        </w:rPr>
        <w:t>április 25.</w:t>
      </w:r>
    </w:p>
    <w:p w:rsidR="00F438B1" w:rsidRDefault="00F438B1" w:rsidP="00F438B1">
      <w:pPr>
        <w:pStyle w:val="Standard"/>
        <w:jc w:val="both"/>
        <w:rPr>
          <w:sz w:val="24"/>
          <w:szCs w:val="24"/>
          <w:lang w:val="hu-HU"/>
        </w:rPr>
      </w:pPr>
    </w:p>
    <w:p w:rsidR="00F438B1" w:rsidRDefault="00F438B1" w:rsidP="00F438B1">
      <w:pPr>
        <w:jc w:val="both"/>
        <w:rPr>
          <w:rFonts w:ascii="Times New Roman" w:hAnsi="Times New Roman" w:cs="Times New Roman"/>
        </w:rPr>
      </w:pPr>
    </w:p>
    <w:p w:rsidR="00F438B1" w:rsidRDefault="00F438B1" w:rsidP="00F438B1">
      <w:pPr>
        <w:ind w:left="72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Szél-Takács</w:t>
      </w:r>
      <w:proofErr w:type="spellEnd"/>
      <w:r>
        <w:rPr>
          <w:rFonts w:ascii="Times New Roman" w:hAnsi="Times New Roman" w:cs="Times New Roman"/>
        </w:rPr>
        <w:t xml:space="preserve"> </w:t>
      </w:r>
      <w:proofErr w:type="gramStart"/>
      <w:r>
        <w:rPr>
          <w:rFonts w:ascii="Times New Roman" w:hAnsi="Times New Roman" w:cs="Times New Roman"/>
        </w:rPr>
        <w:t>Viktória</w:t>
      </w:r>
      <w:r>
        <w:rPr>
          <w:rFonts w:ascii="Times New Roman" w:hAnsi="Times New Roman" w:cs="Times New Roman"/>
        </w:rPr>
        <w:tab/>
        <w:t xml:space="preserve">                                         Bertalan</w:t>
      </w:r>
      <w:proofErr w:type="gramEnd"/>
      <w:r>
        <w:rPr>
          <w:rFonts w:ascii="Times New Roman" w:hAnsi="Times New Roman" w:cs="Times New Roman"/>
        </w:rPr>
        <w:t xml:space="preserve"> János</w:t>
      </w:r>
    </w:p>
    <w:p w:rsidR="00F438B1" w:rsidRDefault="00F438B1" w:rsidP="00F438B1">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jegyzőkönyvvezető</w:t>
      </w:r>
      <w:proofErr w:type="gramEnd"/>
      <w:r>
        <w:rPr>
          <w:rFonts w:ascii="Times New Roman" w:hAnsi="Times New Roman" w:cs="Times New Roman"/>
        </w:rPr>
        <w:t xml:space="preserve">                                                     elnök</w:t>
      </w:r>
    </w:p>
    <w:p w:rsidR="00F438B1" w:rsidRDefault="00F438B1" w:rsidP="00F438B1">
      <w:pPr>
        <w:jc w:val="both"/>
        <w:rPr>
          <w:rFonts w:ascii="Times New Roman" w:hAnsi="Times New Roman" w:cs="Times New Roman"/>
        </w:rPr>
      </w:pPr>
    </w:p>
    <w:p w:rsidR="00F438B1" w:rsidRDefault="00F438B1" w:rsidP="00F438B1">
      <w:pPr>
        <w:jc w:val="center"/>
        <w:rPr>
          <w:rFonts w:ascii="Times New Roman" w:hAnsi="Times New Roman" w:cs="Times New Roman"/>
        </w:rPr>
      </w:pPr>
    </w:p>
    <w:p w:rsidR="00F438B1" w:rsidRDefault="00F438B1" w:rsidP="00F438B1">
      <w:pPr>
        <w:jc w:val="center"/>
        <w:rPr>
          <w:rFonts w:ascii="Times New Roman" w:hAnsi="Times New Roman" w:cs="Times New Roman"/>
        </w:rPr>
      </w:pPr>
      <w:proofErr w:type="gramStart"/>
      <w:r>
        <w:rPr>
          <w:rFonts w:ascii="Times New Roman" w:hAnsi="Times New Roman" w:cs="Times New Roman"/>
        </w:rPr>
        <w:t>jegyzőkönyv</w:t>
      </w:r>
      <w:proofErr w:type="gramEnd"/>
      <w:r>
        <w:rPr>
          <w:rFonts w:ascii="Times New Roman" w:hAnsi="Times New Roman" w:cs="Times New Roman"/>
        </w:rPr>
        <w:t xml:space="preserve"> hitelesítő bizottsági tag:</w:t>
      </w:r>
    </w:p>
    <w:p w:rsidR="00F438B1" w:rsidRDefault="00F438B1" w:rsidP="00F438B1">
      <w:pPr>
        <w:jc w:val="center"/>
        <w:rPr>
          <w:rFonts w:ascii="Times New Roman" w:hAnsi="Times New Roman" w:cs="Times New Roman"/>
        </w:rPr>
      </w:pPr>
      <w:r>
        <w:rPr>
          <w:rFonts w:ascii="Times New Roman" w:hAnsi="Times New Roman" w:cs="Times New Roman"/>
        </w:rPr>
        <w:t>…………………….</w:t>
      </w:r>
    </w:p>
    <w:p w:rsidR="00F438B1" w:rsidRDefault="00F438B1" w:rsidP="00F438B1">
      <w:pPr>
        <w:pStyle w:val="Standard"/>
        <w:jc w:val="both"/>
        <w:rPr>
          <w:sz w:val="24"/>
          <w:szCs w:val="24"/>
          <w:lang w:val="hu-HU"/>
        </w:rPr>
      </w:pPr>
    </w:p>
    <w:p w:rsidR="00F438B1" w:rsidRDefault="00F438B1">
      <w:pPr>
        <w:pStyle w:val="Standard"/>
        <w:jc w:val="both"/>
        <w:rPr>
          <w:sz w:val="24"/>
          <w:szCs w:val="24"/>
          <w:lang w:val="hu-HU"/>
        </w:rPr>
      </w:pPr>
    </w:p>
    <w:sectPr w:rsidR="00F438B1">
      <w:headerReference w:type="default" r:id="rId8"/>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F30" w:rsidRDefault="00CD3F30">
      <w:pPr>
        <w:rPr>
          <w:rFonts w:hint="eastAsia"/>
        </w:rPr>
      </w:pPr>
      <w:r>
        <w:separator/>
      </w:r>
    </w:p>
  </w:endnote>
  <w:endnote w:type="continuationSeparator" w:id="0">
    <w:p w:rsidR="00CD3F30" w:rsidRDefault="00CD3F3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F30" w:rsidRDefault="00CD3F30">
      <w:pPr>
        <w:rPr>
          <w:rFonts w:hint="eastAsia"/>
        </w:rPr>
      </w:pPr>
      <w:r>
        <w:rPr>
          <w:color w:val="000000"/>
        </w:rPr>
        <w:separator/>
      </w:r>
    </w:p>
  </w:footnote>
  <w:footnote w:type="continuationSeparator" w:id="0">
    <w:p w:rsidR="00CD3F30" w:rsidRDefault="00CD3F30">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DF7" w:rsidRDefault="00C47AA3">
    <w:pPr>
      <w:pStyle w:val="lfej"/>
    </w:pPr>
    <w:r>
      <w:rPr>
        <w:noProof/>
        <w:lang w:val="hu-HU" w:eastAsia="hu-H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22557" cy="146047"/>
              <wp:effectExtent l="0" t="0" r="0" b="0"/>
              <wp:wrapSquare wrapText="bothSides"/>
              <wp:docPr id="1" name="Keret1"/>
              <wp:cNvGraphicFramePr/>
              <a:graphic xmlns:a="http://schemas.openxmlformats.org/drawingml/2006/main">
                <a:graphicData uri="http://schemas.microsoft.com/office/word/2010/wordprocessingShape">
                  <wps:wsp>
                    <wps:cNvSpPr txBox="1"/>
                    <wps:spPr>
                      <a:xfrm>
                        <a:off x="0" y="0"/>
                        <a:ext cx="122557" cy="146047"/>
                      </a:xfrm>
                      <a:prstGeom prst="rect">
                        <a:avLst/>
                      </a:prstGeom>
                      <a:solidFill>
                        <a:srgbClr val="FFFFFF">
                          <a:alpha val="0"/>
                        </a:srgbClr>
                      </a:solidFill>
                      <a:ln>
                        <a:noFill/>
                        <a:prstDash/>
                      </a:ln>
                    </wps:spPr>
                    <wps:txbx>
                      <w:txbxContent>
                        <w:p w:rsidR="00270DF7" w:rsidRDefault="00C47AA3">
                          <w:pPr>
                            <w:pStyle w:val="lfej"/>
                          </w:pPr>
                          <w:r>
                            <w:rPr>
                              <w:rStyle w:val="Oldalszm"/>
                            </w:rPr>
                            <w:fldChar w:fldCharType="begin"/>
                          </w:r>
                          <w:r>
                            <w:rPr>
                              <w:rStyle w:val="Oldalszm"/>
                            </w:rPr>
                            <w:instrText xml:space="preserve"> PAGE </w:instrText>
                          </w:r>
                          <w:r>
                            <w:rPr>
                              <w:rStyle w:val="Oldalszm"/>
                            </w:rPr>
                            <w:fldChar w:fldCharType="separate"/>
                          </w:r>
                          <w:r w:rsidR="00B6548D">
                            <w:rPr>
                              <w:rStyle w:val="Oldalszm"/>
                              <w:noProof/>
                            </w:rPr>
                            <w:t>6</w:t>
                          </w:r>
                          <w:r>
                            <w:rPr>
                              <w:rStyle w:val="Oldalszm"/>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Keret1" o:spid="_x0000_s1026" type="#_x0000_t202" style="position:absolute;margin-left:0;margin-top:.05pt;width:9.65pt;height:1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" stroked="f">
              <v:fill opacity="0"/>
              <v:textbox style="mso-fit-shape-to-text:t" inset="0,0,0,0">
                <w:txbxContent>
                  <w:p w:rsidR="00270DF7" w:rsidRDefault="00C47AA3">
                    <w:pPr>
                      <w:pStyle w:val="lfej"/>
                    </w:pPr>
                    <w:r>
                      <w:rPr>
                        <w:rStyle w:val="Oldalszm"/>
                      </w:rPr>
                      <w:fldChar w:fldCharType="begin"/>
                    </w:r>
                    <w:r>
                      <w:rPr>
                        <w:rStyle w:val="Oldalszm"/>
                      </w:rPr>
                      <w:instrText xml:space="preserve"> PAGE </w:instrText>
                    </w:r>
                    <w:r>
                      <w:rPr>
                        <w:rStyle w:val="Oldalszm"/>
                      </w:rPr>
                      <w:fldChar w:fldCharType="separate"/>
                    </w:r>
                    <w:r w:rsidR="00B6548D">
                      <w:rPr>
                        <w:rStyle w:val="Oldalszm"/>
                        <w:noProof/>
                      </w:rPr>
                      <w:t>6</w:t>
                    </w:r>
                    <w:r>
                      <w:rPr>
                        <w:rStyle w:val="Oldalszm"/>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17599"/>
    <w:multiLevelType w:val="multilevel"/>
    <w:tmpl w:val="863AF17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F30614F"/>
    <w:multiLevelType w:val="multilevel"/>
    <w:tmpl w:val="987C45C6"/>
    <w:styleLink w:val="WW8Num4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nsid w:val="0F5C79B4"/>
    <w:multiLevelType w:val="multilevel"/>
    <w:tmpl w:val="82429DC0"/>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nsid w:val="115D527F"/>
    <w:multiLevelType w:val="multilevel"/>
    <w:tmpl w:val="2596482C"/>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nsid w:val="118E298E"/>
    <w:multiLevelType w:val="multilevel"/>
    <w:tmpl w:val="B276F5F0"/>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nsid w:val="123F2BC8"/>
    <w:multiLevelType w:val="multilevel"/>
    <w:tmpl w:val="A45E17EE"/>
    <w:styleLink w:val="WW8Num3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12AC71F6"/>
    <w:multiLevelType w:val="multilevel"/>
    <w:tmpl w:val="4F5E5A12"/>
    <w:styleLink w:val="WW8Num7"/>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12D82231"/>
    <w:multiLevelType w:val="multilevel"/>
    <w:tmpl w:val="BB0EC250"/>
    <w:styleLink w:val="WW8Num46"/>
    <w:lvl w:ilvl="0">
      <w:start w:val="2"/>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3FC5C65"/>
    <w:multiLevelType w:val="multilevel"/>
    <w:tmpl w:val="BD7E3946"/>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154D6F3E"/>
    <w:multiLevelType w:val="multilevel"/>
    <w:tmpl w:val="DAE88EAA"/>
    <w:styleLink w:val="WW8Num43"/>
    <w:lvl w:ilvl="0">
      <w:start w:val="1"/>
      <w:numFmt w:val="upp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6655557"/>
    <w:multiLevelType w:val="multilevel"/>
    <w:tmpl w:val="51A8FCDC"/>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70F5ED1"/>
    <w:multiLevelType w:val="multilevel"/>
    <w:tmpl w:val="8026C65E"/>
    <w:styleLink w:val="WW8Num2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nsid w:val="17E44513"/>
    <w:multiLevelType w:val="multilevel"/>
    <w:tmpl w:val="5FAE2184"/>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CD372B2"/>
    <w:multiLevelType w:val="multilevel"/>
    <w:tmpl w:val="B2501AC2"/>
    <w:styleLink w:val="WW8Num2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FD85CA4"/>
    <w:multiLevelType w:val="multilevel"/>
    <w:tmpl w:val="8C0648F2"/>
    <w:styleLink w:val="WW8Num4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225136E8"/>
    <w:multiLevelType w:val="multilevel"/>
    <w:tmpl w:val="590C732A"/>
    <w:styleLink w:val="WW8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26832996"/>
    <w:multiLevelType w:val="multilevel"/>
    <w:tmpl w:val="32400C9A"/>
    <w:styleLink w:val="WW8Num3"/>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86E4E1A"/>
    <w:multiLevelType w:val="multilevel"/>
    <w:tmpl w:val="E77E7010"/>
    <w:styleLink w:val="WW8Num1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2DFF458F"/>
    <w:multiLevelType w:val="multilevel"/>
    <w:tmpl w:val="93466EC0"/>
    <w:styleLink w:val="WW8Num4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2E1B0658"/>
    <w:multiLevelType w:val="multilevel"/>
    <w:tmpl w:val="06566AB4"/>
    <w:styleLink w:val="WW8Num1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2F981517"/>
    <w:multiLevelType w:val="multilevel"/>
    <w:tmpl w:val="756C3AD4"/>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2FFE5CCE"/>
    <w:multiLevelType w:val="multilevel"/>
    <w:tmpl w:val="1EDE904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30196452"/>
    <w:multiLevelType w:val="multilevel"/>
    <w:tmpl w:val="C7689286"/>
    <w:styleLink w:val="WW8Num3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32E8317D"/>
    <w:multiLevelType w:val="hybridMultilevel"/>
    <w:tmpl w:val="4B30EF66"/>
    <w:lvl w:ilvl="0" w:tplc="6A84E170">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24">
    <w:nsid w:val="3A3C4EE9"/>
    <w:multiLevelType w:val="multilevel"/>
    <w:tmpl w:val="3208AD1A"/>
    <w:styleLink w:val="WW8Num16"/>
    <w:lvl w:ilvl="0">
      <w:numFmt w:val="bullet"/>
      <w:lvlText w:val="-"/>
      <w:lvlJc w:val="left"/>
      <w:rPr>
        <w:rFonts w:ascii="Times New Roman" w:eastAsia="Times New Roman" w:hAnsi="Times New Roman" w:cs="Times New Roman"/>
        <w:sz w:val="24"/>
        <w:szCs w:val="24"/>
        <w:lang w:val="hu-H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nsid w:val="3C815317"/>
    <w:multiLevelType w:val="multilevel"/>
    <w:tmpl w:val="A55E83DA"/>
    <w:styleLink w:val="WW8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3D8B4B12"/>
    <w:multiLevelType w:val="multilevel"/>
    <w:tmpl w:val="7932DD62"/>
    <w:styleLink w:val="WW8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405B3428"/>
    <w:multiLevelType w:val="multilevel"/>
    <w:tmpl w:val="4CE8DBA2"/>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nsid w:val="4092658E"/>
    <w:multiLevelType w:val="multilevel"/>
    <w:tmpl w:val="97869A9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300278D"/>
    <w:multiLevelType w:val="multilevel"/>
    <w:tmpl w:val="218C7BBC"/>
    <w:styleLink w:val="WW8Num1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435D0D4C"/>
    <w:multiLevelType w:val="multilevel"/>
    <w:tmpl w:val="A9F46E7A"/>
    <w:styleLink w:val="WW8Num2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nsid w:val="48745B09"/>
    <w:multiLevelType w:val="multilevel"/>
    <w:tmpl w:val="68C83C9E"/>
    <w:styleLink w:val="WW8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50FE61EE"/>
    <w:multiLevelType w:val="multilevel"/>
    <w:tmpl w:val="7A80ECF2"/>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52110B03"/>
    <w:multiLevelType w:val="multilevel"/>
    <w:tmpl w:val="2BD0178E"/>
    <w:styleLink w:val="WW8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228208D"/>
    <w:multiLevelType w:val="multilevel"/>
    <w:tmpl w:val="0F823D02"/>
    <w:styleLink w:val="WW8Num2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54F61CDB"/>
    <w:multiLevelType w:val="multilevel"/>
    <w:tmpl w:val="61A80852"/>
    <w:styleLink w:val="WW8Num37"/>
    <w:lvl w:ilvl="0">
      <w:start w:val="1"/>
      <w:numFmt w:val="decimal"/>
      <w:lvlText w:val="%1.)"/>
      <w:lvlJc w:val="left"/>
      <w:rPr>
        <w:b w:val="0"/>
        <w:i w:val="0"/>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5754073B"/>
    <w:multiLevelType w:val="multilevel"/>
    <w:tmpl w:val="060C7C7A"/>
    <w:styleLink w:val="WW8Num5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9CB1410"/>
    <w:multiLevelType w:val="multilevel"/>
    <w:tmpl w:val="ABDC9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DA84449"/>
    <w:multiLevelType w:val="multilevel"/>
    <w:tmpl w:val="EFFC2AD6"/>
    <w:styleLink w:val="WW8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5D67D06"/>
    <w:multiLevelType w:val="multilevel"/>
    <w:tmpl w:val="4678C368"/>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6601737D"/>
    <w:multiLevelType w:val="multilevel"/>
    <w:tmpl w:val="99609B02"/>
    <w:styleLink w:val="WW8Num29"/>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69702D75"/>
    <w:multiLevelType w:val="hybridMultilevel"/>
    <w:tmpl w:val="F02ED6C4"/>
    <w:lvl w:ilvl="0" w:tplc="66FEBAC6">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2">
    <w:nsid w:val="6E0764E3"/>
    <w:multiLevelType w:val="multilevel"/>
    <w:tmpl w:val="43F214B6"/>
    <w:styleLink w:val="WW8Num2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6E8367B7"/>
    <w:multiLevelType w:val="multilevel"/>
    <w:tmpl w:val="5106C96C"/>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72602610"/>
    <w:multiLevelType w:val="multilevel"/>
    <w:tmpl w:val="FBFCBF00"/>
    <w:styleLink w:val="WW8Num4"/>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742571C3"/>
    <w:multiLevelType w:val="multilevel"/>
    <w:tmpl w:val="147E9AE6"/>
    <w:styleLink w:val="WW8Num3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74692473"/>
    <w:multiLevelType w:val="multilevel"/>
    <w:tmpl w:val="F95CED38"/>
    <w:styleLink w:val="WW8Num26"/>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76446848"/>
    <w:multiLevelType w:val="multilevel"/>
    <w:tmpl w:val="C0CE427C"/>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76A15595"/>
    <w:multiLevelType w:val="multilevel"/>
    <w:tmpl w:val="EC4A8FB8"/>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77D27CBC"/>
    <w:multiLevelType w:val="multilevel"/>
    <w:tmpl w:val="08FE5EB8"/>
    <w:styleLink w:val="WW8Num4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0">
    <w:nsid w:val="77E5681F"/>
    <w:multiLevelType w:val="multilevel"/>
    <w:tmpl w:val="5BAEA48C"/>
    <w:styleLink w:val="WW8Num4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795D3EBC"/>
    <w:multiLevelType w:val="multilevel"/>
    <w:tmpl w:val="0614877E"/>
    <w:styleLink w:val="WW8Num40"/>
    <w:lvl w:ilvl="0">
      <w:start w:val="1"/>
      <w:numFmt w:val="decimal"/>
      <w:lvlText w:val="%1.)"/>
      <w:lvlJc w:val="left"/>
      <w:rPr>
        <w:b w:val="0"/>
        <w:i w:val="0"/>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7E277D1F"/>
    <w:multiLevelType w:val="multilevel"/>
    <w:tmpl w:val="9EF80318"/>
    <w:styleLink w:val="WW8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FDB3845"/>
    <w:multiLevelType w:val="multilevel"/>
    <w:tmpl w:val="FD4ABB68"/>
    <w:styleLink w:val="WW8Num24"/>
    <w:lvl w:ilvl="0">
      <w:start w:val="1"/>
      <w:numFmt w:val="decimal"/>
      <w:lvlText w:val="%1.)"/>
      <w:lvlJc w:val="left"/>
      <w:rPr>
        <w:sz w:val="24"/>
        <w:szCs w:val="24"/>
        <w:lang w:val="hu-H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5"/>
  </w:num>
  <w:num w:numId="2">
    <w:abstractNumId w:val="28"/>
  </w:num>
  <w:num w:numId="3">
    <w:abstractNumId w:val="16"/>
  </w:num>
  <w:num w:numId="4">
    <w:abstractNumId w:val="44"/>
  </w:num>
  <w:num w:numId="5">
    <w:abstractNumId w:val="48"/>
  </w:num>
  <w:num w:numId="6">
    <w:abstractNumId w:val="47"/>
  </w:num>
  <w:num w:numId="7">
    <w:abstractNumId w:val="6"/>
  </w:num>
  <w:num w:numId="8">
    <w:abstractNumId w:val="39"/>
  </w:num>
  <w:num w:numId="9">
    <w:abstractNumId w:val="8"/>
  </w:num>
  <w:num w:numId="10">
    <w:abstractNumId w:val="32"/>
  </w:num>
  <w:num w:numId="11">
    <w:abstractNumId w:val="27"/>
  </w:num>
  <w:num w:numId="12">
    <w:abstractNumId w:val="29"/>
  </w:num>
  <w:num w:numId="13">
    <w:abstractNumId w:val="20"/>
  </w:num>
  <w:num w:numId="14">
    <w:abstractNumId w:val="12"/>
  </w:num>
  <w:num w:numId="15">
    <w:abstractNumId w:val="17"/>
  </w:num>
  <w:num w:numId="16">
    <w:abstractNumId w:val="24"/>
  </w:num>
  <w:num w:numId="17">
    <w:abstractNumId w:val="19"/>
  </w:num>
  <w:num w:numId="18">
    <w:abstractNumId w:val="0"/>
  </w:num>
  <w:num w:numId="19">
    <w:abstractNumId w:val="3"/>
  </w:num>
  <w:num w:numId="20">
    <w:abstractNumId w:val="10"/>
  </w:num>
  <w:num w:numId="21">
    <w:abstractNumId w:val="4"/>
  </w:num>
  <w:num w:numId="22">
    <w:abstractNumId w:val="34"/>
  </w:num>
  <w:num w:numId="23">
    <w:abstractNumId w:val="42"/>
  </w:num>
  <w:num w:numId="24">
    <w:abstractNumId w:val="53"/>
  </w:num>
  <w:num w:numId="25">
    <w:abstractNumId w:val="13"/>
  </w:num>
  <w:num w:numId="26">
    <w:abstractNumId w:val="46"/>
  </w:num>
  <w:num w:numId="27">
    <w:abstractNumId w:val="11"/>
  </w:num>
  <w:num w:numId="28">
    <w:abstractNumId w:val="30"/>
  </w:num>
  <w:num w:numId="29">
    <w:abstractNumId w:val="40"/>
  </w:num>
  <w:num w:numId="30">
    <w:abstractNumId w:val="2"/>
  </w:num>
  <w:num w:numId="31">
    <w:abstractNumId w:val="26"/>
  </w:num>
  <w:num w:numId="32">
    <w:abstractNumId w:val="38"/>
  </w:num>
  <w:num w:numId="33">
    <w:abstractNumId w:val="33"/>
  </w:num>
  <w:num w:numId="34">
    <w:abstractNumId w:val="52"/>
  </w:num>
  <w:num w:numId="35">
    <w:abstractNumId w:val="5"/>
  </w:num>
  <w:num w:numId="36">
    <w:abstractNumId w:val="22"/>
  </w:num>
  <w:num w:numId="37">
    <w:abstractNumId w:val="35"/>
  </w:num>
  <w:num w:numId="38">
    <w:abstractNumId w:val="25"/>
  </w:num>
  <w:num w:numId="39">
    <w:abstractNumId w:val="45"/>
  </w:num>
  <w:num w:numId="40">
    <w:abstractNumId w:val="51"/>
  </w:num>
  <w:num w:numId="41">
    <w:abstractNumId w:val="18"/>
  </w:num>
  <w:num w:numId="42">
    <w:abstractNumId w:val="1"/>
  </w:num>
  <w:num w:numId="43">
    <w:abstractNumId w:val="9"/>
  </w:num>
  <w:num w:numId="44">
    <w:abstractNumId w:val="31"/>
  </w:num>
  <w:num w:numId="45">
    <w:abstractNumId w:val="50"/>
  </w:num>
  <w:num w:numId="46">
    <w:abstractNumId w:val="7"/>
  </w:num>
  <w:num w:numId="47">
    <w:abstractNumId w:val="49"/>
  </w:num>
  <w:num w:numId="48">
    <w:abstractNumId w:val="14"/>
  </w:num>
  <w:num w:numId="49">
    <w:abstractNumId w:val="43"/>
  </w:num>
  <w:num w:numId="50">
    <w:abstractNumId w:val="36"/>
  </w:num>
  <w:num w:numId="51">
    <w:abstractNumId w:val="37"/>
  </w:num>
  <w:num w:numId="52">
    <w:abstractNumId w:val="37"/>
    <w:lvlOverride w:ilvl="0">
      <w:startOverride w:val="1"/>
    </w:lvlOverride>
  </w:num>
  <w:num w:numId="53">
    <w:abstractNumId w:val="21"/>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955D0"/>
    <w:rsid w:val="00025F6A"/>
    <w:rsid w:val="0005277A"/>
    <w:rsid w:val="00061048"/>
    <w:rsid w:val="00145B99"/>
    <w:rsid w:val="001F1959"/>
    <w:rsid w:val="00212C4D"/>
    <w:rsid w:val="002F7941"/>
    <w:rsid w:val="00373B7A"/>
    <w:rsid w:val="003B3AA6"/>
    <w:rsid w:val="00416FE7"/>
    <w:rsid w:val="004F2B32"/>
    <w:rsid w:val="005755B3"/>
    <w:rsid w:val="005879F4"/>
    <w:rsid w:val="005955D0"/>
    <w:rsid w:val="00634708"/>
    <w:rsid w:val="00680FBE"/>
    <w:rsid w:val="00733442"/>
    <w:rsid w:val="007B4889"/>
    <w:rsid w:val="007C350B"/>
    <w:rsid w:val="008143B7"/>
    <w:rsid w:val="00852B9A"/>
    <w:rsid w:val="00971EE5"/>
    <w:rsid w:val="00991BBE"/>
    <w:rsid w:val="009A2F73"/>
    <w:rsid w:val="00A22B2F"/>
    <w:rsid w:val="00B21B16"/>
    <w:rsid w:val="00B6548D"/>
    <w:rsid w:val="00B879CA"/>
    <w:rsid w:val="00BF5A2B"/>
    <w:rsid w:val="00C47AA3"/>
    <w:rsid w:val="00CC7458"/>
    <w:rsid w:val="00CD3F30"/>
    <w:rsid w:val="00DA5100"/>
    <w:rsid w:val="00E043F8"/>
    <w:rsid w:val="00EE34C1"/>
    <w:rsid w:val="00F438B1"/>
    <w:rsid w:val="00F55582"/>
    <w:rsid w:val="00F5728A"/>
    <w:rsid w:val="00FE60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paragraph" w:styleId="Cmsor1">
    <w:name w:val="heading 1"/>
    <w:basedOn w:val="Standard"/>
    <w:next w:val="Standard"/>
    <w:pPr>
      <w:keepNext/>
      <w:ind w:left="375"/>
      <w:outlineLvl w:val="0"/>
    </w:pPr>
    <w:rPr>
      <w:b/>
      <w:sz w:val="28"/>
      <w:lang w:val="hu-HU"/>
    </w:rPr>
  </w:style>
  <w:style w:type="paragraph" w:styleId="Cmsor2">
    <w:name w:val="heading 2"/>
    <w:basedOn w:val="Standard"/>
    <w:next w:val="Standard"/>
    <w:pPr>
      <w:keepNext/>
      <w:jc w:val="both"/>
      <w:outlineLvl w:val="1"/>
    </w:pPr>
    <w:rPr>
      <w:b/>
      <w:sz w:val="28"/>
      <w:lang w:val="hu-HU"/>
    </w:rPr>
  </w:style>
  <w:style w:type="paragraph" w:styleId="Cmsor3">
    <w:name w:val="heading 3"/>
    <w:basedOn w:val="Standard"/>
    <w:next w:val="Standard"/>
    <w:link w:val="Cmsor3Char"/>
    <w:pPr>
      <w:keepNext/>
      <w:outlineLvl w:val="2"/>
    </w:pPr>
    <w:rPr>
      <w:sz w:val="24"/>
      <w:lang w:val="hu-HU"/>
    </w:rPr>
  </w:style>
  <w:style w:type="paragraph" w:styleId="Cmsor4">
    <w:name w:val="heading 4"/>
    <w:basedOn w:val="Standard"/>
    <w:next w:val="Standard"/>
    <w:pPr>
      <w:keepNext/>
      <w:outlineLvl w:val="3"/>
    </w:pPr>
    <w:rPr>
      <w:sz w:val="28"/>
    </w:rPr>
  </w:style>
  <w:style w:type="paragraph" w:styleId="Cmsor5">
    <w:name w:val="heading 5"/>
    <w:basedOn w:val="Standard"/>
    <w:next w:val="Standard"/>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val="en-US" w:bidi="ar-SA"/>
    </w:rPr>
  </w:style>
  <w:style w:type="paragraph" w:customStyle="1" w:styleId="Heading">
    <w:name w:val="Heading"/>
    <w:basedOn w:val="Standard"/>
    <w:next w:val="Textbody"/>
    <w:pPr>
      <w:jc w:val="center"/>
    </w:pPr>
    <w:rPr>
      <w:b/>
      <w:sz w:val="28"/>
      <w:lang w:val="hu-HU"/>
    </w:rPr>
  </w:style>
  <w:style w:type="paragraph" w:customStyle="1" w:styleId="Textbody">
    <w:name w:val="Text body"/>
    <w:basedOn w:val="Standard"/>
    <w:rPr>
      <w:b/>
      <w:sz w:val="28"/>
      <w:lang w:val="hu-HU"/>
    </w:r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ind w:left="375"/>
    </w:pPr>
    <w:rPr>
      <w:sz w:val="28"/>
      <w:lang w:val="hu-HU"/>
    </w:rPr>
  </w:style>
  <w:style w:type="paragraph" w:styleId="Szvegtrzs2">
    <w:name w:val="Body Text 2"/>
    <w:basedOn w:val="Standard"/>
    <w:pPr>
      <w:jc w:val="both"/>
    </w:pPr>
    <w:rPr>
      <w:b/>
      <w:sz w:val="28"/>
      <w:lang w:val="hu-HU"/>
    </w:rPr>
  </w:style>
  <w:style w:type="paragraph" w:styleId="Szvegtrzs3">
    <w:name w:val="Body Text 3"/>
    <w:basedOn w:val="Standard"/>
    <w:pPr>
      <w:jc w:val="both"/>
    </w:pPr>
    <w:rPr>
      <w:sz w:val="28"/>
      <w:lang w:val="hu-HU"/>
    </w:rPr>
  </w:style>
  <w:style w:type="paragraph" w:styleId="lfej">
    <w:name w:val="header"/>
    <w:basedOn w:val="Standard"/>
    <w:pPr>
      <w:tabs>
        <w:tab w:val="center" w:pos="4536"/>
        <w:tab w:val="right" w:pos="9072"/>
      </w:tabs>
    </w:pPr>
  </w:style>
  <w:style w:type="paragraph" w:styleId="Buborkszveg">
    <w:name w:val="Balloon Text"/>
    <w:basedOn w:val="Standard"/>
    <w:rPr>
      <w:rFonts w:ascii="Tahoma" w:hAnsi="Tahoma" w:cs="Tahoma"/>
      <w:sz w:val="16"/>
      <w:szCs w:val="16"/>
    </w:rPr>
  </w:style>
  <w:style w:type="paragraph" w:styleId="Listaszerbekezds">
    <w:name w:val="List Paragraph"/>
    <w:basedOn w:val="Standard"/>
    <w:uiPriority w:val="34"/>
    <w:qFormat/>
    <w:pPr>
      <w:ind w:left="708"/>
    </w:pPr>
  </w:style>
  <w:style w:type="paragraph" w:styleId="Dokumentumtrkp">
    <w:name w:val="Document Map"/>
    <w:basedOn w:val="Standard"/>
    <w:rPr>
      <w:rFonts w:ascii="Tahoma" w:hAnsi="Tahoma" w:cs="Tahoma"/>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lang w:val="hu-H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lang w:val="hu-H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sz w:val="24"/>
      <w:szCs w:val="24"/>
      <w:lang w:val="hu-HU"/>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4"/>
      <w:szCs w:val="24"/>
      <w:lang w:val="hu-H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szCs w:val="24"/>
      <w:lang w:val="hu-H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i w:val="0"/>
      <w:sz w:val="24"/>
      <w:szCs w:val="24"/>
      <w:lang w:val="hu-HU"/>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i w:val="0"/>
      <w:sz w:val="24"/>
      <w:szCs w:val="24"/>
      <w:lang w:val="hu-HU"/>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ldalszm">
    <w:name w:val="page number"/>
    <w:basedOn w:val="Bekezdsalapbettpusa"/>
  </w:style>
  <w:style w:type="character" w:customStyle="1" w:styleId="StrongEmphasis">
    <w:name w:val="Strong Emphasis"/>
    <w:rPr>
      <w:b/>
      <w:bCs/>
    </w:rPr>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8Num12">
    <w:name w:val="WW8Num12"/>
    <w:basedOn w:val="Nemlista"/>
    <w:pPr>
      <w:numPr>
        <w:numId w:val="12"/>
      </w:numPr>
    </w:pPr>
  </w:style>
  <w:style w:type="numbering" w:customStyle="1" w:styleId="WW8Num13">
    <w:name w:val="WW8Num13"/>
    <w:basedOn w:val="Nemlista"/>
    <w:pPr>
      <w:numPr>
        <w:numId w:val="13"/>
      </w:numPr>
    </w:pPr>
  </w:style>
  <w:style w:type="numbering" w:customStyle="1" w:styleId="WW8Num14">
    <w:name w:val="WW8Num14"/>
    <w:basedOn w:val="Nemlista"/>
    <w:pPr>
      <w:numPr>
        <w:numId w:val="14"/>
      </w:numPr>
    </w:pPr>
  </w:style>
  <w:style w:type="numbering" w:customStyle="1" w:styleId="WW8Num15">
    <w:name w:val="WW8Num15"/>
    <w:basedOn w:val="Nemlista"/>
    <w:pPr>
      <w:numPr>
        <w:numId w:val="15"/>
      </w:numPr>
    </w:pPr>
  </w:style>
  <w:style w:type="numbering" w:customStyle="1" w:styleId="WW8Num16">
    <w:name w:val="WW8Num16"/>
    <w:basedOn w:val="Nemlista"/>
    <w:pPr>
      <w:numPr>
        <w:numId w:val="16"/>
      </w:numPr>
    </w:pPr>
  </w:style>
  <w:style w:type="numbering" w:customStyle="1" w:styleId="WW8Num17">
    <w:name w:val="WW8Num17"/>
    <w:basedOn w:val="Nemlista"/>
    <w:pPr>
      <w:numPr>
        <w:numId w:val="17"/>
      </w:numPr>
    </w:pPr>
  </w:style>
  <w:style w:type="numbering" w:customStyle="1" w:styleId="WW8Num18">
    <w:name w:val="WW8Num18"/>
    <w:basedOn w:val="Nemlista"/>
    <w:pPr>
      <w:numPr>
        <w:numId w:val="18"/>
      </w:numPr>
    </w:pPr>
  </w:style>
  <w:style w:type="numbering" w:customStyle="1" w:styleId="WW8Num19">
    <w:name w:val="WW8Num19"/>
    <w:basedOn w:val="Nemlista"/>
    <w:pPr>
      <w:numPr>
        <w:numId w:val="19"/>
      </w:numPr>
    </w:pPr>
  </w:style>
  <w:style w:type="numbering" w:customStyle="1" w:styleId="WW8Num20">
    <w:name w:val="WW8Num20"/>
    <w:basedOn w:val="Nemlista"/>
    <w:pPr>
      <w:numPr>
        <w:numId w:val="20"/>
      </w:numPr>
    </w:pPr>
  </w:style>
  <w:style w:type="numbering" w:customStyle="1" w:styleId="WW8Num21">
    <w:name w:val="WW8Num21"/>
    <w:basedOn w:val="Nemlista"/>
    <w:pPr>
      <w:numPr>
        <w:numId w:val="21"/>
      </w:numPr>
    </w:pPr>
  </w:style>
  <w:style w:type="numbering" w:customStyle="1" w:styleId="WW8Num22">
    <w:name w:val="WW8Num22"/>
    <w:basedOn w:val="Nemlista"/>
    <w:pPr>
      <w:numPr>
        <w:numId w:val="22"/>
      </w:numPr>
    </w:pPr>
  </w:style>
  <w:style w:type="numbering" w:customStyle="1" w:styleId="WW8Num23">
    <w:name w:val="WW8Num23"/>
    <w:basedOn w:val="Nemlista"/>
    <w:pPr>
      <w:numPr>
        <w:numId w:val="23"/>
      </w:numPr>
    </w:pPr>
  </w:style>
  <w:style w:type="numbering" w:customStyle="1" w:styleId="WW8Num24">
    <w:name w:val="WW8Num24"/>
    <w:basedOn w:val="Nemlista"/>
    <w:pPr>
      <w:numPr>
        <w:numId w:val="24"/>
      </w:numPr>
    </w:pPr>
  </w:style>
  <w:style w:type="numbering" w:customStyle="1" w:styleId="WW8Num25">
    <w:name w:val="WW8Num25"/>
    <w:basedOn w:val="Nemlista"/>
    <w:pPr>
      <w:numPr>
        <w:numId w:val="25"/>
      </w:numPr>
    </w:pPr>
  </w:style>
  <w:style w:type="numbering" w:customStyle="1" w:styleId="WW8Num26">
    <w:name w:val="WW8Num26"/>
    <w:basedOn w:val="Nemlista"/>
    <w:pPr>
      <w:numPr>
        <w:numId w:val="26"/>
      </w:numPr>
    </w:pPr>
  </w:style>
  <w:style w:type="numbering" w:customStyle="1" w:styleId="WW8Num27">
    <w:name w:val="WW8Num27"/>
    <w:basedOn w:val="Nemlista"/>
    <w:pPr>
      <w:numPr>
        <w:numId w:val="27"/>
      </w:numPr>
    </w:pPr>
  </w:style>
  <w:style w:type="numbering" w:customStyle="1" w:styleId="WW8Num28">
    <w:name w:val="WW8Num28"/>
    <w:basedOn w:val="Nemlista"/>
    <w:pPr>
      <w:numPr>
        <w:numId w:val="28"/>
      </w:numPr>
    </w:pPr>
  </w:style>
  <w:style w:type="numbering" w:customStyle="1" w:styleId="WW8Num29">
    <w:name w:val="WW8Num29"/>
    <w:basedOn w:val="Nemlista"/>
    <w:pPr>
      <w:numPr>
        <w:numId w:val="29"/>
      </w:numPr>
    </w:pPr>
  </w:style>
  <w:style w:type="numbering" w:customStyle="1" w:styleId="WW8Num30">
    <w:name w:val="WW8Num30"/>
    <w:basedOn w:val="Nemlista"/>
    <w:pPr>
      <w:numPr>
        <w:numId w:val="30"/>
      </w:numPr>
    </w:pPr>
  </w:style>
  <w:style w:type="numbering" w:customStyle="1" w:styleId="WW8Num31">
    <w:name w:val="WW8Num31"/>
    <w:basedOn w:val="Nemlista"/>
    <w:pPr>
      <w:numPr>
        <w:numId w:val="31"/>
      </w:numPr>
    </w:pPr>
  </w:style>
  <w:style w:type="numbering" w:customStyle="1" w:styleId="WW8Num32">
    <w:name w:val="WW8Num32"/>
    <w:basedOn w:val="Nemlista"/>
    <w:pPr>
      <w:numPr>
        <w:numId w:val="32"/>
      </w:numPr>
    </w:pPr>
  </w:style>
  <w:style w:type="numbering" w:customStyle="1" w:styleId="WW8Num33">
    <w:name w:val="WW8Num33"/>
    <w:basedOn w:val="Nemlista"/>
    <w:pPr>
      <w:numPr>
        <w:numId w:val="33"/>
      </w:numPr>
    </w:pPr>
  </w:style>
  <w:style w:type="numbering" w:customStyle="1" w:styleId="WW8Num34">
    <w:name w:val="WW8Num34"/>
    <w:basedOn w:val="Nemlista"/>
    <w:pPr>
      <w:numPr>
        <w:numId w:val="34"/>
      </w:numPr>
    </w:pPr>
  </w:style>
  <w:style w:type="numbering" w:customStyle="1" w:styleId="WW8Num35">
    <w:name w:val="WW8Num35"/>
    <w:basedOn w:val="Nemlista"/>
    <w:pPr>
      <w:numPr>
        <w:numId w:val="35"/>
      </w:numPr>
    </w:pPr>
  </w:style>
  <w:style w:type="numbering" w:customStyle="1" w:styleId="WW8Num36">
    <w:name w:val="WW8Num36"/>
    <w:basedOn w:val="Nemlista"/>
    <w:pPr>
      <w:numPr>
        <w:numId w:val="36"/>
      </w:numPr>
    </w:pPr>
  </w:style>
  <w:style w:type="numbering" w:customStyle="1" w:styleId="WW8Num37">
    <w:name w:val="WW8Num37"/>
    <w:basedOn w:val="Nemlista"/>
    <w:pPr>
      <w:numPr>
        <w:numId w:val="37"/>
      </w:numPr>
    </w:pPr>
  </w:style>
  <w:style w:type="numbering" w:customStyle="1" w:styleId="WW8Num38">
    <w:name w:val="WW8Num38"/>
    <w:basedOn w:val="Nemlista"/>
    <w:pPr>
      <w:numPr>
        <w:numId w:val="38"/>
      </w:numPr>
    </w:pPr>
  </w:style>
  <w:style w:type="numbering" w:customStyle="1" w:styleId="WW8Num39">
    <w:name w:val="WW8Num39"/>
    <w:basedOn w:val="Nemlista"/>
    <w:pPr>
      <w:numPr>
        <w:numId w:val="39"/>
      </w:numPr>
    </w:pPr>
  </w:style>
  <w:style w:type="numbering" w:customStyle="1" w:styleId="WW8Num40">
    <w:name w:val="WW8Num40"/>
    <w:basedOn w:val="Nemlista"/>
    <w:pPr>
      <w:numPr>
        <w:numId w:val="40"/>
      </w:numPr>
    </w:pPr>
  </w:style>
  <w:style w:type="numbering" w:customStyle="1" w:styleId="WW8Num41">
    <w:name w:val="WW8Num41"/>
    <w:basedOn w:val="Nemlista"/>
    <w:pPr>
      <w:numPr>
        <w:numId w:val="41"/>
      </w:numPr>
    </w:pPr>
  </w:style>
  <w:style w:type="numbering" w:customStyle="1" w:styleId="WW8Num42">
    <w:name w:val="WW8Num42"/>
    <w:basedOn w:val="Nemlista"/>
    <w:pPr>
      <w:numPr>
        <w:numId w:val="42"/>
      </w:numPr>
    </w:pPr>
  </w:style>
  <w:style w:type="numbering" w:customStyle="1" w:styleId="WW8Num43">
    <w:name w:val="WW8Num43"/>
    <w:basedOn w:val="Nemlista"/>
    <w:pPr>
      <w:numPr>
        <w:numId w:val="43"/>
      </w:numPr>
    </w:pPr>
  </w:style>
  <w:style w:type="numbering" w:customStyle="1" w:styleId="WW8Num44">
    <w:name w:val="WW8Num44"/>
    <w:basedOn w:val="Nemlista"/>
    <w:pPr>
      <w:numPr>
        <w:numId w:val="44"/>
      </w:numPr>
    </w:pPr>
  </w:style>
  <w:style w:type="numbering" w:customStyle="1" w:styleId="WW8Num45">
    <w:name w:val="WW8Num45"/>
    <w:basedOn w:val="Nemlista"/>
    <w:pPr>
      <w:numPr>
        <w:numId w:val="45"/>
      </w:numPr>
    </w:pPr>
  </w:style>
  <w:style w:type="numbering" w:customStyle="1" w:styleId="WW8Num46">
    <w:name w:val="WW8Num46"/>
    <w:basedOn w:val="Nemlista"/>
    <w:pPr>
      <w:numPr>
        <w:numId w:val="46"/>
      </w:numPr>
    </w:pPr>
  </w:style>
  <w:style w:type="numbering" w:customStyle="1" w:styleId="WW8Num47">
    <w:name w:val="WW8Num47"/>
    <w:basedOn w:val="Nemlista"/>
    <w:pPr>
      <w:numPr>
        <w:numId w:val="47"/>
      </w:numPr>
    </w:pPr>
  </w:style>
  <w:style w:type="numbering" w:customStyle="1" w:styleId="WW8Num48">
    <w:name w:val="WW8Num48"/>
    <w:basedOn w:val="Nemlista"/>
    <w:pPr>
      <w:numPr>
        <w:numId w:val="48"/>
      </w:numPr>
    </w:pPr>
  </w:style>
  <w:style w:type="numbering" w:customStyle="1" w:styleId="WW8Num49">
    <w:name w:val="WW8Num49"/>
    <w:basedOn w:val="Nemlista"/>
    <w:pPr>
      <w:numPr>
        <w:numId w:val="49"/>
      </w:numPr>
    </w:pPr>
  </w:style>
  <w:style w:type="numbering" w:customStyle="1" w:styleId="WW8Num50">
    <w:name w:val="WW8Num50"/>
    <w:basedOn w:val="Nemlista"/>
    <w:pPr>
      <w:numPr>
        <w:numId w:val="50"/>
      </w:numPr>
    </w:pPr>
  </w:style>
  <w:style w:type="character" w:customStyle="1" w:styleId="Cmsor3Char">
    <w:name w:val="Címsor 3 Char"/>
    <w:basedOn w:val="Bekezdsalapbettpusa"/>
    <w:link w:val="Cmsor3"/>
    <w:rsid w:val="00145B99"/>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hu-H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pPr>
  </w:style>
  <w:style w:type="paragraph" w:styleId="Cmsor1">
    <w:name w:val="heading 1"/>
    <w:basedOn w:val="Standard"/>
    <w:next w:val="Standard"/>
    <w:pPr>
      <w:keepNext/>
      <w:ind w:left="375"/>
      <w:outlineLvl w:val="0"/>
    </w:pPr>
    <w:rPr>
      <w:b/>
      <w:sz w:val="28"/>
      <w:lang w:val="hu-HU"/>
    </w:rPr>
  </w:style>
  <w:style w:type="paragraph" w:styleId="Cmsor2">
    <w:name w:val="heading 2"/>
    <w:basedOn w:val="Standard"/>
    <w:next w:val="Standard"/>
    <w:pPr>
      <w:keepNext/>
      <w:jc w:val="both"/>
      <w:outlineLvl w:val="1"/>
    </w:pPr>
    <w:rPr>
      <w:b/>
      <w:sz w:val="28"/>
      <w:lang w:val="hu-HU"/>
    </w:rPr>
  </w:style>
  <w:style w:type="paragraph" w:styleId="Cmsor3">
    <w:name w:val="heading 3"/>
    <w:basedOn w:val="Standard"/>
    <w:next w:val="Standard"/>
    <w:link w:val="Cmsor3Char"/>
    <w:pPr>
      <w:keepNext/>
      <w:outlineLvl w:val="2"/>
    </w:pPr>
    <w:rPr>
      <w:sz w:val="24"/>
      <w:lang w:val="hu-HU"/>
    </w:rPr>
  </w:style>
  <w:style w:type="paragraph" w:styleId="Cmsor4">
    <w:name w:val="heading 4"/>
    <w:basedOn w:val="Standard"/>
    <w:next w:val="Standard"/>
    <w:pPr>
      <w:keepNext/>
      <w:outlineLvl w:val="3"/>
    </w:pPr>
    <w:rPr>
      <w:sz w:val="28"/>
    </w:rPr>
  </w:style>
  <w:style w:type="paragraph" w:styleId="Cmsor5">
    <w:name w:val="heading 5"/>
    <w:basedOn w:val="Standard"/>
    <w:next w:val="Standard"/>
    <w:pPr>
      <w:spacing w:before="240" w:after="60"/>
      <w:outlineLvl w:val="4"/>
    </w:pPr>
    <w:rPr>
      <w:b/>
      <w:bCs/>
      <w:i/>
      <w:i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sz w:val="20"/>
      <w:szCs w:val="20"/>
      <w:lang w:val="en-US" w:bidi="ar-SA"/>
    </w:rPr>
  </w:style>
  <w:style w:type="paragraph" w:customStyle="1" w:styleId="Heading">
    <w:name w:val="Heading"/>
    <w:basedOn w:val="Standard"/>
    <w:next w:val="Textbody"/>
    <w:pPr>
      <w:jc w:val="center"/>
    </w:pPr>
    <w:rPr>
      <w:b/>
      <w:sz w:val="28"/>
      <w:lang w:val="hu-HU"/>
    </w:rPr>
  </w:style>
  <w:style w:type="paragraph" w:customStyle="1" w:styleId="Textbody">
    <w:name w:val="Text body"/>
    <w:basedOn w:val="Standard"/>
    <w:rPr>
      <w:b/>
      <w:sz w:val="28"/>
      <w:lang w:val="hu-HU"/>
    </w:rPr>
  </w:style>
  <w:style w:type="paragraph" w:styleId="Lista">
    <w:name w:val="List"/>
    <w:basedOn w:val="Textbody"/>
    <w:rPr>
      <w:rFonts w:cs="Mangal"/>
      <w:sz w:val="24"/>
    </w:rPr>
  </w:style>
  <w:style w:type="paragraph" w:styleId="Kpalrs">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Textbodyindent">
    <w:name w:val="Text body indent"/>
    <w:basedOn w:val="Standard"/>
    <w:pPr>
      <w:ind w:left="375"/>
    </w:pPr>
    <w:rPr>
      <w:sz w:val="28"/>
      <w:lang w:val="hu-HU"/>
    </w:rPr>
  </w:style>
  <w:style w:type="paragraph" w:styleId="Szvegtrzs2">
    <w:name w:val="Body Text 2"/>
    <w:basedOn w:val="Standard"/>
    <w:pPr>
      <w:jc w:val="both"/>
    </w:pPr>
    <w:rPr>
      <w:b/>
      <w:sz w:val="28"/>
      <w:lang w:val="hu-HU"/>
    </w:rPr>
  </w:style>
  <w:style w:type="paragraph" w:styleId="Szvegtrzs3">
    <w:name w:val="Body Text 3"/>
    <w:basedOn w:val="Standard"/>
    <w:pPr>
      <w:jc w:val="both"/>
    </w:pPr>
    <w:rPr>
      <w:sz w:val="28"/>
      <w:lang w:val="hu-HU"/>
    </w:rPr>
  </w:style>
  <w:style w:type="paragraph" w:styleId="lfej">
    <w:name w:val="header"/>
    <w:basedOn w:val="Standard"/>
    <w:pPr>
      <w:tabs>
        <w:tab w:val="center" w:pos="4536"/>
        <w:tab w:val="right" w:pos="9072"/>
      </w:tabs>
    </w:pPr>
  </w:style>
  <w:style w:type="paragraph" w:styleId="Buborkszveg">
    <w:name w:val="Balloon Text"/>
    <w:basedOn w:val="Standard"/>
    <w:rPr>
      <w:rFonts w:ascii="Tahoma" w:hAnsi="Tahoma" w:cs="Tahoma"/>
      <w:sz w:val="16"/>
      <w:szCs w:val="16"/>
    </w:rPr>
  </w:style>
  <w:style w:type="paragraph" w:styleId="Listaszerbekezds">
    <w:name w:val="List Paragraph"/>
    <w:basedOn w:val="Standard"/>
    <w:uiPriority w:val="34"/>
    <w:qFormat/>
    <w:pPr>
      <w:ind w:left="708"/>
    </w:pPr>
  </w:style>
  <w:style w:type="paragraph" w:styleId="Dokumentumtrkp">
    <w:name w:val="Document Map"/>
    <w:basedOn w:val="Standard"/>
    <w:rPr>
      <w:rFonts w:ascii="Tahoma" w:hAnsi="Tahoma" w:cs="Tahoma"/>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sz w:val="24"/>
      <w:szCs w:val="24"/>
      <w:lang w:val="hu-H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z w:val="24"/>
      <w:szCs w:val="24"/>
      <w:lang w:val="hu-H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sz w:val="24"/>
      <w:szCs w:val="24"/>
      <w:lang w:val="hu-HU"/>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z w:val="24"/>
      <w:szCs w:val="24"/>
      <w:lang w:val="hu-HU"/>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sz w:val="24"/>
      <w:szCs w:val="24"/>
      <w:lang w:val="hu-H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b w:val="0"/>
      <w:i w:val="0"/>
      <w:sz w:val="24"/>
      <w:szCs w:val="24"/>
      <w:lang w:val="hu-HU"/>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 w:val="0"/>
      <w:i w:val="0"/>
      <w:sz w:val="24"/>
      <w:szCs w:val="24"/>
      <w:lang w:val="hu-HU"/>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ascii="Times New Roman" w:eastAsia="Times New Roman" w:hAnsi="Times New Roman"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styleId="Oldalszm">
    <w:name w:val="page number"/>
    <w:basedOn w:val="Bekezdsalapbettpusa"/>
  </w:style>
  <w:style w:type="character" w:customStyle="1" w:styleId="StrongEmphasis">
    <w:name w:val="Strong Emphasis"/>
    <w:rPr>
      <w:b/>
      <w:bCs/>
    </w:rPr>
  </w:style>
  <w:style w:type="numbering" w:customStyle="1" w:styleId="WW8Num1">
    <w:name w:val="WW8Num1"/>
    <w:basedOn w:val="Nemlista"/>
    <w:pPr>
      <w:numPr>
        <w:numId w:val="1"/>
      </w:numPr>
    </w:pPr>
  </w:style>
  <w:style w:type="numbering" w:customStyle="1" w:styleId="WW8Num2">
    <w:name w:val="WW8Num2"/>
    <w:basedOn w:val="Nemlista"/>
    <w:pPr>
      <w:numPr>
        <w:numId w:val="2"/>
      </w:numPr>
    </w:pPr>
  </w:style>
  <w:style w:type="numbering" w:customStyle="1" w:styleId="WW8Num3">
    <w:name w:val="WW8Num3"/>
    <w:basedOn w:val="Nemlista"/>
    <w:pPr>
      <w:numPr>
        <w:numId w:val="3"/>
      </w:numPr>
    </w:pPr>
  </w:style>
  <w:style w:type="numbering" w:customStyle="1" w:styleId="WW8Num4">
    <w:name w:val="WW8Num4"/>
    <w:basedOn w:val="Nemlista"/>
    <w:pPr>
      <w:numPr>
        <w:numId w:val="4"/>
      </w:numPr>
    </w:pPr>
  </w:style>
  <w:style w:type="numbering" w:customStyle="1" w:styleId="WW8Num5">
    <w:name w:val="WW8Num5"/>
    <w:basedOn w:val="Nemlista"/>
    <w:pPr>
      <w:numPr>
        <w:numId w:val="5"/>
      </w:numPr>
    </w:pPr>
  </w:style>
  <w:style w:type="numbering" w:customStyle="1" w:styleId="WW8Num6">
    <w:name w:val="WW8Num6"/>
    <w:basedOn w:val="Nemlista"/>
    <w:pPr>
      <w:numPr>
        <w:numId w:val="6"/>
      </w:numPr>
    </w:pPr>
  </w:style>
  <w:style w:type="numbering" w:customStyle="1" w:styleId="WW8Num7">
    <w:name w:val="WW8Num7"/>
    <w:basedOn w:val="Nemlista"/>
    <w:pPr>
      <w:numPr>
        <w:numId w:val="7"/>
      </w:numPr>
    </w:pPr>
  </w:style>
  <w:style w:type="numbering" w:customStyle="1" w:styleId="WW8Num8">
    <w:name w:val="WW8Num8"/>
    <w:basedOn w:val="Nemlista"/>
    <w:pPr>
      <w:numPr>
        <w:numId w:val="8"/>
      </w:numPr>
    </w:pPr>
  </w:style>
  <w:style w:type="numbering" w:customStyle="1" w:styleId="WW8Num9">
    <w:name w:val="WW8Num9"/>
    <w:basedOn w:val="Nemlista"/>
    <w:pPr>
      <w:numPr>
        <w:numId w:val="9"/>
      </w:numPr>
    </w:pPr>
  </w:style>
  <w:style w:type="numbering" w:customStyle="1" w:styleId="WW8Num10">
    <w:name w:val="WW8Num10"/>
    <w:basedOn w:val="Nemlista"/>
    <w:pPr>
      <w:numPr>
        <w:numId w:val="10"/>
      </w:numPr>
    </w:pPr>
  </w:style>
  <w:style w:type="numbering" w:customStyle="1" w:styleId="WW8Num11">
    <w:name w:val="WW8Num11"/>
    <w:basedOn w:val="Nemlista"/>
    <w:pPr>
      <w:numPr>
        <w:numId w:val="11"/>
      </w:numPr>
    </w:pPr>
  </w:style>
  <w:style w:type="numbering" w:customStyle="1" w:styleId="WW8Num12">
    <w:name w:val="WW8Num12"/>
    <w:basedOn w:val="Nemlista"/>
    <w:pPr>
      <w:numPr>
        <w:numId w:val="12"/>
      </w:numPr>
    </w:pPr>
  </w:style>
  <w:style w:type="numbering" w:customStyle="1" w:styleId="WW8Num13">
    <w:name w:val="WW8Num13"/>
    <w:basedOn w:val="Nemlista"/>
    <w:pPr>
      <w:numPr>
        <w:numId w:val="13"/>
      </w:numPr>
    </w:pPr>
  </w:style>
  <w:style w:type="numbering" w:customStyle="1" w:styleId="WW8Num14">
    <w:name w:val="WW8Num14"/>
    <w:basedOn w:val="Nemlista"/>
    <w:pPr>
      <w:numPr>
        <w:numId w:val="14"/>
      </w:numPr>
    </w:pPr>
  </w:style>
  <w:style w:type="numbering" w:customStyle="1" w:styleId="WW8Num15">
    <w:name w:val="WW8Num15"/>
    <w:basedOn w:val="Nemlista"/>
    <w:pPr>
      <w:numPr>
        <w:numId w:val="15"/>
      </w:numPr>
    </w:pPr>
  </w:style>
  <w:style w:type="numbering" w:customStyle="1" w:styleId="WW8Num16">
    <w:name w:val="WW8Num16"/>
    <w:basedOn w:val="Nemlista"/>
    <w:pPr>
      <w:numPr>
        <w:numId w:val="16"/>
      </w:numPr>
    </w:pPr>
  </w:style>
  <w:style w:type="numbering" w:customStyle="1" w:styleId="WW8Num17">
    <w:name w:val="WW8Num17"/>
    <w:basedOn w:val="Nemlista"/>
    <w:pPr>
      <w:numPr>
        <w:numId w:val="17"/>
      </w:numPr>
    </w:pPr>
  </w:style>
  <w:style w:type="numbering" w:customStyle="1" w:styleId="WW8Num18">
    <w:name w:val="WW8Num18"/>
    <w:basedOn w:val="Nemlista"/>
    <w:pPr>
      <w:numPr>
        <w:numId w:val="18"/>
      </w:numPr>
    </w:pPr>
  </w:style>
  <w:style w:type="numbering" w:customStyle="1" w:styleId="WW8Num19">
    <w:name w:val="WW8Num19"/>
    <w:basedOn w:val="Nemlista"/>
    <w:pPr>
      <w:numPr>
        <w:numId w:val="19"/>
      </w:numPr>
    </w:pPr>
  </w:style>
  <w:style w:type="numbering" w:customStyle="1" w:styleId="WW8Num20">
    <w:name w:val="WW8Num20"/>
    <w:basedOn w:val="Nemlista"/>
    <w:pPr>
      <w:numPr>
        <w:numId w:val="20"/>
      </w:numPr>
    </w:pPr>
  </w:style>
  <w:style w:type="numbering" w:customStyle="1" w:styleId="WW8Num21">
    <w:name w:val="WW8Num21"/>
    <w:basedOn w:val="Nemlista"/>
    <w:pPr>
      <w:numPr>
        <w:numId w:val="21"/>
      </w:numPr>
    </w:pPr>
  </w:style>
  <w:style w:type="numbering" w:customStyle="1" w:styleId="WW8Num22">
    <w:name w:val="WW8Num22"/>
    <w:basedOn w:val="Nemlista"/>
    <w:pPr>
      <w:numPr>
        <w:numId w:val="22"/>
      </w:numPr>
    </w:pPr>
  </w:style>
  <w:style w:type="numbering" w:customStyle="1" w:styleId="WW8Num23">
    <w:name w:val="WW8Num23"/>
    <w:basedOn w:val="Nemlista"/>
    <w:pPr>
      <w:numPr>
        <w:numId w:val="23"/>
      </w:numPr>
    </w:pPr>
  </w:style>
  <w:style w:type="numbering" w:customStyle="1" w:styleId="WW8Num24">
    <w:name w:val="WW8Num24"/>
    <w:basedOn w:val="Nemlista"/>
    <w:pPr>
      <w:numPr>
        <w:numId w:val="24"/>
      </w:numPr>
    </w:pPr>
  </w:style>
  <w:style w:type="numbering" w:customStyle="1" w:styleId="WW8Num25">
    <w:name w:val="WW8Num25"/>
    <w:basedOn w:val="Nemlista"/>
    <w:pPr>
      <w:numPr>
        <w:numId w:val="25"/>
      </w:numPr>
    </w:pPr>
  </w:style>
  <w:style w:type="numbering" w:customStyle="1" w:styleId="WW8Num26">
    <w:name w:val="WW8Num26"/>
    <w:basedOn w:val="Nemlista"/>
    <w:pPr>
      <w:numPr>
        <w:numId w:val="26"/>
      </w:numPr>
    </w:pPr>
  </w:style>
  <w:style w:type="numbering" w:customStyle="1" w:styleId="WW8Num27">
    <w:name w:val="WW8Num27"/>
    <w:basedOn w:val="Nemlista"/>
    <w:pPr>
      <w:numPr>
        <w:numId w:val="27"/>
      </w:numPr>
    </w:pPr>
  </w:style>
  <w:style w:type="numbering" w:customStyle="1" w:styleId="WW8Num28">
    <w:name w:val="WW8Num28"/>
    <w:basedOn w:val="Nemlista"/>
    <w:pPr>
      <w:numPr>
        <w:numId w:val="28"/>
      </w:numPr>
    </w:pPr>
  </w:style>
  <w:style w:type="numbering" w:customStyle="1" w:styleId="WW8Num29">
    <w:name w:val="WW8Num29"/>
    <w:basedOn w:val="Nemlista"/>
    <w:pPr>
      <w:numPr>
        <w:numId w:val="29"/>
      </w:numPr>
    </w:pPr>
  </w:style>
  <w:style w:type="numbering" w:customStyle="1" w:styleId="WW8Num30">
    <w:name w:val="WW8Num30"/>
    <w:basedOn w:val="Nemlista"/>
    <w:pPr>
      <w:numPr>
        <w:numId w:val="30"/>
      </w:numPr>
    </w:pPr>
  </w:style>
  <w:style w:type="numbering" w:customStyle="1" w:styleId="WW8Num31">
    <w:name w:val="WW8Num31"/>
    <w:basedOn w:val="Nemlista"/>
    <w:pPr>
      <w:numPr>
        <w:numId w:val="31"/>
      </w:numPr>
    </w:pPr>
  </w:style>
  <w:style w:type="numbering" w:customStyle="1" w:styleId="WW8Num32">
    <w:name w:val="WW8Num32"/>
    <w:basedOn w:val="Nemlista"/>
    <w:pPr>
      <w:numPr>
        <w:numId w:val="32"/>
      </w:numPr>
    </w:pPr>
  </w:style>
  <w:style w:type="numbering" w:customStyle="1" w:styleId="WW8Num33">
    <w:name w:val="WW8Num33"/>
    <w:basedOn w:val="Nemlista"/>
    <w:pPr>
      <w:numPr>
        <w:numId w:val="33"/>
      </w:numPr>
    </w:pPr>
  </w:style>
  <w:style w:type="numbering" w:customStyle="1" w:styleId="WW8Num34">
    <w:name w:val="WW8Num34"/>
    <w:basedOn w:val="Nemlista"/>
    <w:pPr>
      <w:numPr>
        <w:numId w:val="34"/>
      </w:numPr>
    </w:pPr>
  </w:style>
  <w:style w:type="numbering" w:customStyle="1" w:styleId="WW8Num35">
    <w:name w:val="WW8Num35"/>
    <w:basedOn w:val="Nemlista"/>
    <w:pPr>
      <w:numPr>
        <w:numId w:val="35"/>
      </w:numPr>
    </w:pPr>
  </w:style>
  <w:style w:type="numbering" w:customStyle="1" w:styleId="WW8Num36">
    <w:name w:val="WW8Num36"/>
    <w:basedOn w:val="Nemlista"/>
    <w:pPr>
      <w:numPr>
        <w:numId w:val="36"/>
      </w:numPr>
    </w:pPr>
  </w:style>
  <w:style w:type="numbering" w:customStyle="1" w:styleId="WW8Num37">
    <w:name w:val="WW8Num37"/>
    <w:basedOn w:val="Nemlista"/>
    <w:pPr>
      <w:numPr>
        <w:numId w:val="37"/>
      </w:numPr>
    </w:pPr>
  </w:style>
  <w:style w:type="numbering" w:customStyle="1" w:styleId="WW8Num38">
    <w:name w:val="WW8Num38"/>
    <w:basedOn w:val="Nemlista"/>
    <w:pPr>
      <w:numPr>
        <w:numId w:val="38"/>
      </w:numPr>
    </w:pPr>
  </w:style>
  <w:style w:type="numbering" w:customStyle="1" w:styleId="WW8Num39">
    <w:name w:val="WW8Num39"/>
    <w:basedOn w:val="Nemlista"/>
    <w:pPr>
      <w:numPr>
        <w:numId w:val="39"/>
      </w:numPr>
    </w:pPr>
  </w:style>
  <w:style w:type="numbering" w:customStyle="1" w:styleId="WW8Num40">
    <w:name w:val="WW8Num40"/>
    <w:basedOn w:val="Nemlista"/>
    <w:pPr>
      <w:numPr>
        <w:numId w:val="40"/>
      </w:numPr>
    </w:pPr>
  </w:style>
  <w:style w:type="numbering" w:customStyle="1" w:styleId="WW8Num41">
    <w:name w:val="WW8Num41"/>
    <w:basedOn w:val="Nemlista"/>
    <w:pPr>
      <w:numPr>
        <w:numId w:val="41"/>
      </w:numPr>
    </w:pPr>
  </w:style>
  <w:style w:type="numbering" w:customStyle="1" w:styleId="WW8Num42">
    <w:name w:val="WW8Num42"/>
    <w:basedOn w:val="Nemlista"/>
    <w:pPr>
      <w:numPr>
        <w:numId w:val="42"/>
      </w:numPr>
    </w:pPr>
  </w:style>
  <w:style w:type="numbering" w:customStyle="1" w:styleId="WW8Num43">
    <w:name w:val="WW8Num43"/>
    <w:basedOn w:val="Nemlista"/>
    <w:pPr>
      <w:numPr>
        <w:numId w:val="43"/>
      </w:numPr>
    </w:pPr>
  </w:style>
  <w:style w:type="numbering" w:customStyle="1" w:styleId="WW8Num44">
    <w:name w:val="WW8Num44"/>
    <w:basedOn w:val="Nemlista"/>
    <w:pPr>
      <w:numPr>
        <w:numId w:val="44"/>
      </w:numPr>
    </w:pPr>
  </w:style>
  <w:style w:type="numbering" w:customStyle="1" w:styleId="WW8Num45">
    <w:name w:val="WW8Num45"/>
    <w:basedOn w:val="Nemlista"/>
    <w:pPr>
      <w:numPr>
        <w:numId w:val="45"/>
      </w:numPr>
    </w:pPr>
  </w:style>
  <w:style w:type="numbering" w:customStyle="1" w:styleId="WW8Num46">
    <w:name w:val="WW8Num46"/>
    <w:basedOn w:val="Nemlista"/>
    <w:pPr>
      <w:numPr>
        <w:numId w:val="46"/>
      </w:numPr>
    </w:pPr>
  </w:style>
  <w:style w:type="numbering" w:customStyle="1" w:styleId="WW8Num47">
    <w:name w:val="WW8Num47"/>
    <w:basedOn w:val="Nemlista"/>
    <w:pPr>
      <w:numPr>
        <w:numId w:val="47"/>
      </w:numPr>
    </w:pPr>
  </w:style>
  <w:style w:type="numbering" w:customStyle="1" w:styleId="WW8Num48">
    <w:name w:val="WW8Num48"/>
    <w:basedOn w:val="Nemlista"/>
    <w:pPr>
      <w:numPr>
        <w:numId w:val="48"/>
      </w:numPr>
    </w:pPr>
  </w:style>
  <w:style w:type="numbering" w:customStyle="1" w:styleId="WW8Num49">
    <w:name w:val="WW8Num49"/>
    <w:basedOn w:val="Nemlista"/>
    <w:pPr>
      <w:numPr>
        <w:numId w:val="49"/>
      </w:numPr>
    </w:pPr>
  </w:style>
  <w:style w:type="numbering" w:customStyle="1" w:styleId="WW8Num50">
    <w:name w:val="WW8Num50"/>
    <w:basedOn w:val="Nemlista"/>
    <w:pPr>
      <w:numPr>
        <w:numId w:val="50"/>
      </w:numPr>
    </w:pPr>
  </w:style>
  <w:style w:type="character" w:customStyle="1" w:styleId="Cmsor3Char">
    <w:name w:val="Címsor 3 Char"/>
    <w:basedOn w:val="Bekezdsalapbettpusa"/>
    <w:link w:val="Cmsor3"/>
    <w:rsid w:val="00145B99"/>
    <w:rPr>
      <w:rFonts w:ascii="Times New Roman" w:eastAsia="Times New Roman" w:hAnsi="Times New Roman" w:cs="Times New Roman"/>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24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1810</Words>
  <Characters>12496</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14278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creator>lorant</dc:creator>
  <cp:lastModifiedBy>Penzugy</cp:lastModifiedBy>
  <cp:revision>15</cp:revision>
  <cp:lastPrinted>2018-05-09T12:41:00Z</cp:lastPrinted>
  <dcterms:created xsi:type="dcterms:W3CDTF">2018-05-09T11:49:00Z</dcterms:created>
  <dcterms:modified xsi:type="dcterms:W3CDTF">2018-05-10T09:03:00Z</dcterms:modified>
</cp:coreProperties>
</file>